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768" w:type="dxa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1A0625" w:rsidRPr="0088017F" w:rsidTr="001A0625">
        <w:trPr>
          <w:trHeight w:val="113"/>
        </w:trPr>
        <w:tc>
          <w:tcPr>
            <w:tcW w:w="10768" w:type="dxa"/>
            <w:tcBorders>
              <w:bottom w:val="nil"/>
            </w:tcBorders>
            <w:shd w:val="clear" w:color="auto" w:fill="0070C0"/>
            <w:vAlign w:val="center"/>
          </w:tcPr>
          <w:p w:rsidR="001A0625" w:rsidRPr="0088017F" w:rsidRDefault="001A0625" w:rsidP="001A0625">
            <w:pPr>
              <w:rPr>
                <w:rFonts w:ascii="CMPV" w:hAnsi="CMPV"/>
                <w:b/>
                <w:color w:val="FFFFFF" w:themeColor="background1"/>
                <w:sz w:val="6"/>
                <w:szCs w:val="6"/>
              </w:rPr>
            </w:pPr>
          </w:p>
        </w:tc>
      </w:tr>
      <w:tr w:rsidR="001A0625" w:rsidRPr="00A7016F" w:rsidTr="001A0625">
        <w:trPr>
          <w:trHeight w:val="1304"/>
        </w:trPr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625" w:rsidRPr="00A7016F" w:rsidRDefault="001A0625" w:rsidP="001A0625">
            <w:pPr>
              <w:pStyle w:val="Cabealho"/>
              <w:spacing w:before="20" w:after="20"/>
              <w:ind w:right="244"/>
              <w:jc w:val="center"/>
              <w:rPr>
                <w:rFonts w:ascii="CMPV" w:hAnsi="CMPV"/>
                <w:sz w:val="26"/>
                <w:szCs w:val="26"/>
              </w:rPr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3BCA95" wp14:editId="03D776CC">
                      <wp:simplePos x="0" y="0"/>
                      <wp:positionH relativeFrom="column">
                        <wp:posOffset>5599430</wp:posOffset>
                      </wp:positionH>
                      <wp:positionV relativeFrom="paragraph">
                        <wp:posOffset>107950</wp:posOffset>
                      </wp:positionV>
                      <wp:extent cx="1071880" cy="467995"/>
                      <wp:effectExtent l="0" t="0" r="13970" b="27305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1880" cy="467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F7694" id="Retângulo 1" o:spid="_x0000_s1026" style="position:absolute;margin-left:440.9pt;margin-top:8.5pt;width:84.4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" fillcolor="#d9e2f3 [664]" strokecolor="#0070c0"/>
                  </w:pict>
                </mc:Fallback>
              </mc:AlternateContent>
            </w:r>
            <w:r w:rsidRPr="00A7016F">
              <w:rPr>
                <w:noProof/>
                <w:lang w:eastAsia="pt-PT"/>
              </w:rPr>
              <w:drawing>
                <wp:anchor distT="0" distB="0" distL="114300" distR="114300" simplePos="0" relativeHeight="251659264" behindDoc="0" locked="0" layoutInCell="1" allowOverlap="1" wp14:anchorId="7BF51A37" wp14:editId="04FBB355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63500</wp:posOffset>
                  </wp:positionV>
                  <wp:extent cx="868680" cy="572135"/>
                  <wp:effectExtent l="0" t="0" r="7620" b="0"/>
                  <wp:wrapNone/>
                  <wp:docPr id="13" name="Imagem 13" descr="CMPVZ_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CMPVZ_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572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016F">
              <w:rPr>
                <w:rFonts w:ascii="CMPV" w:hAnsi="CMPV"/>
                <w:sz w:val="32"/>
                <w:szCs w:val="32"/>
              </w:rPr>
              <w:t xml:space="preserve">Município </w:t>
            </w:r>
            <w:r w:rsidRPr="00A7016F">
              <w:rPr>
                <w:rFonts w:ascii="CMPV" w:hAnsi="CMPV"/>
                <w:sz w:val="26"/>
                <w:szCs w:val="26"/>
              </w:rPr>
              <w:t>da Póvoa de Varzim</w:t>
            </w:r>
          </w:p>
          <w:p w:rsidR="001A0625" w:rsidRPr="00A7016F" w:rsidRDefault="00A82FCA" w:rsidP="001A0625">
            <w:pPr>
              <w:spacing w:before="20" w:after="20"/>
              <w:ind w:right="244"/>
              <w:jc w:val="center"/>
              <w:rPr>
                <w:rFonts w:ascii="CMPV" w:hAnsi="CMPV"/>
                <w:b/>
                <w:sz w:val="24"/>
                <w:szCs w:val="24"/>
                <w:u w:val="single"/>
              </w:rPr>
            </w:pPr>
            <w:r>
              <w:rPr>
                <w:rFonts w:ascii="CMPV" w:hAnsi="CMPV"/>
                <w:sz w:val="24"/>
                <w:szCs w:val="24"/>
              </w:rPr>
              <w:t>Componente</w:t>
            </w:r>
            <w:r w:rsidR="00A61EBA">
              <w:rPr>
                <w:rFonts w:ascii="CMPV" w:hAnsi="CMPV"/>
                <w:sz w:val="24"/>
                <w:szCs w:val="24"/>
              </w:rPr>
              <w:t xml:space="preserve"> </w:t>
            </w:r>
            <w:r>
              <w:rPr>
                <w:rFonts w:ascii="CMPV" w:hAnsi="CMPV"/>
                <w:sz w:val="24"/>
                <w:szCs w:val="24"/>
              </w:rPr>
              <w:t>d</w:t>
            </w:r>
            <w:r w:rsidR="001A0625" w:rsidRPr="00A7016F">
              <w:rPr>
                <w:rFonts w:ascii="CMPV" w:hAnsi="CMPV"/>
                <w:sz w:val="24"/>
                <w:szCs w:val="24"/>
              </w:rPr>
              <w:t xml:space="preserve">e Apoio à Família </w:t>
            </w:r>
            <w:r w:rsidR="001A0625">
              <w:rPr>
                <w:rFonts w:ascii="CMPV" w:hAnsi="CMPV"/>
                <w:sz w:val="24"/>
                <w:szCs w:val="24"/>
              </w:rPr>
              <w:t>–</w:t>
            </w:r>
            <w:r w:rsidR="001A0625" w:rsidRPr="00A7016F">
              <w:rPr>
                <w:rFonts w:ascii="CMPV" w:hAnsi="CMPV"/>
                <w:sz w:val="24"/>
                <w:szCs w:val="24"/>
              </w:rPr>
              <w:t xml:space="preserve"> </w:t>
            </w:r>
            <w:r w:rsidR="001A0625">
              <w:rPr>
                <w:rFonts w:ascii="CMPV" w:hAnsi="CMPV"/>
                <w:b/>
                <w:sz w:val="24"/>
                <w:szCs w:val="24"/>
                <w:u w:val="single"/>
              </w:rPr>
              <w:t>1º CEB - ALMOÇO</w:t>
            </w:r>
          </w:p>
          <w:p w:rsidR="001A0625" w:rsidRPr="0088017F" w:rsidRDefault="001A0625" w:rsidP="001A0625">
            <w:pPr>
              <w:spacing w:before="120"/>
              <w:ind w:right="244"/>
              <w:jc w:val="center"/>
              <w:rPr>
                <w:rFonts w:ascii="CMPV" w:hAnsi="CMPV"/>
                <w:b/>
                <w:sz w:val="24"/>
                <w:szCs w:val="24"/>
              </w:rPr>
            </w:pPr>
            <w:r>
              <w:rPr>
                <w:rFonts w:ascii="CMPV" w:hAnsi="CMPV"/>
                <w:b/>
                <w:sz w:val="24"/>
                <w:szCs w:val="24"/>
              </w:rPr>
              <w:t xml:space="preserve">Ano Letivo </w:t>
            </w:r>
            <w:r w:rsidRPr="00A7016F">
              <w:rPr>
                <w:rFonts w:ascii="CMPV" w:hAnsi="CMPV"/>
                <w:b/>
                <w:sz w:val="24"/>
                <w:szCs w:val="24"/>
              </w:rPr>
              <w:t>2020/2021</w:t>
            </w:r>
          </w:p>
        </w:tc>
      </w:tr>
      <w:tr w:rsidR="001A0625" w:rsidRPr="0088017F" w:rsidTr="001A0625">
        <w:trPr>
          <w:trHeight w:val="113"/>
        </w:trPr>
        <w:tc>
          <w:tcPr>
            <w:tcW w:w="10768" w:type="dxa"/>
            <w:tcBorders>
              <w:top w:val="nil"/>
            </w:tcBorders>
            <w:shd w:val="clear" w:color="auto" w:fill="0070C0"/>
            <w:vAlign w:val="center"/>
          </w:tcPr>
          <w:p w:rsidR="001A0625" w:rsidRPr="0088017F" w:rsidRDefault="001A0625" w:rsidP="001A0625">
            <w:pPr>
              <w:pStyle w:val="Cabealho"/>
              <w:spacing w:before="20" w:after="20"/>
              <w:ind w:right="244"/>
              <w:jc w:val="center"/>
              <w:rPr>
                <w:rFonts w:ascii="CMPV" w:hAnsi="CMPV"/>
                <w:sz w:val="6"/>
                <w:szCs w:val="6"/>
              </w:rPr>
            </w:pPr>
          </w:p>
        </w:tc>
      </w:tr>
    </w:tbl>
    <w:p w:rsidR="001A0625" w:rsidRPr="00447220" w:rsidRDefault="001A0625" w:rsidP="001A0625">
      <w:pPr>
        <w:spacing w:after="0" w:line="240" w:lineRule="auto"/>
        <w:rPr>
          <w:rFonts w:ascii="CMPV" w:hAnsi="CMPV"/>
          <w:b/>
          <w:sz w:val="12"/>
          <w:szCs w:val="12"/>
        </w:rPr>
      </w:pPr>
    </w:p>
    <w:tbl>
      <w:tblPr>
        <w:tblStyle w:val="Tabelacomgrelha"/>
        <w:tblW w:w="1077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5245"/>
        <w:gridCol w:w="1979"/>
        <w:gridCol w:w="1134"/>
      </w:tblGrid>
      <w:tr w:rsidR="008631CD" w:rsidRPr="00A7016F" w:rsidTr="004B0934">
        <w:trPr>
          <w:trHeight w:val="907"/>
        </w:trPr>
        <w:tc>
          <w:tcPr>
            <w:tcW w:w="2415" w:type="dxa"/>
            <w:vAlign w:val="center"/>
          </w:tcPr>
          <w:p w:rsidR="008631CD" w:rsidRPr="00A7016F" w:rsidRDefault="008631CD" w:rsidP="004B0934">
            <w:pPr>
              <w:rPr>
                <w:rFonts w:ascii="CMPV" w:hAnsi="CMPV"/>
                <w:b/>
                <w:sz w:val="18"/>
                <w:szCs w:val="18"/>
              </w:rPr>
            </w:pPr>
            <w:r w:rsidRPr="00A7016F">
              <w:rPr>
                <w:rFonts w:ascii="CMPV" w:hAnsi="CMPV"/>
                <w:b/>
                <w:sz w:val="18"/>
                <w:szCs w:val="18"/>
              </w:rPr>
              <w:t>Estabelecimento de Ensino</w:t>
            </w:r>
          </w:p>
        </w:tc>
        <w:bookmarkStart w:id="0" w:name="_GoBack"/>
        <w:tc>
          <w:tcPr>
            <w:tcW w:w="5245" w:type="dxa"/>
            <w:vAlign w:val="center"/>
          </w:tcPr>
          <w:p w:rsidR="008631CD" w:rsidRDefault="008631CD" w:rsidP="008631CD">
            <w:pPr>
              <w:rPr>
                <w:rFonts w:ascii="CMPV" w:hAnsi="CMPV"/>
                <w:sz w:val="18"/>
                <w:szCs w:val="18"/>
              </w:rPr>
            </w:pPr>
            <w:r>
              <w:rPr>
                <w:rFonts w:ascii="CMPV" w:hAnsi="CMPV"/>
                <w:b/>
                <w:sz w:val="18"/>
                <w:szCs w:val="18"/>
              </w:rPr>
              <w:object w:dxaOrig="1440" w:dyaOrig="1440" w14:anchorId="74A852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1" type="#_x0000_t75" style="width:239pt;height:18.4pt" o:ole="">
                  <v:imagedata r:id="rId5" o:title=""/>
                </v:shape>
                <w:control r:id="rId6" w:name="TextBox4111" w:shapeid="_x0000_i1141"/>
              </w:object>
            </w:r>
            <w:bookmarkEnd w:id="0"/>
          </w:p>
        </w:tc>
        <w:tc>
          <w:tcPr>
            <w:tcW w:w="1979" w:type="dxa"/>
            <w:vAlign w:val="center"/>
          </w:tcPr>
          <w:p w:rsidR="008631CD" w:rsidRPr="004B0934" w:rsidRDefault="004B0934" w:rsidP="004B0934">
            <w:pPr>
              <w:rPr>
                <w:rFonts w:ascii="CMPV" w:hAnsi="CMPV"/>
                <w:b/>
                <w:sz w:val="18"/>
                <w:szCs w:val="18"/>
              </w:rPr>
            </w:pPr>
            <w:r>
              <w:rPr>
                <w:rFonts w:ascii="CMPV" w:hAnsi="CMPV"/>
                <w:b/>
                <w:sz w:val="18"/>
                <w:szCs w:val="18"/>
              </w:rPr>
              <w:t xml:space="preserve"> </w:t>
            </w:r>
            <w:r w:rsidRPr="004B0934">
              <w:rPr>
                <w:rFonts w:ascii="CMPV" w:hAnsi="CMPV"/>
                <w:b/>
                <w:sz w:val="18"/>
                <w:szCs w:val="18"/>
              </w:rPr>
              <w:t>Ano de Escolaridade</w:t>
            </w:r>
          </w:p>
          <w:p w:rsidR="004B0934" w:rsidRPr="004B0934" w:rsidRDefault="004B0934" w:rsidP="004B0934">
            <w:pPr>
              <w:rPr>
                <w:rFonts w:ascii="CMPV" w:hAnsi="CMPV"/>
                <w:sz w:val="14"/>
                <w:szCs w:val="14"/>
              </w:rPr>
            </w:pPr>
            <w:r w:rsidRPr="004B0934">
              <w:rPr>
                <w:rFonts w:ascii="CMPV" w:hAnsi="CMPV"/>
                <w:sz w:val="14"/>
                <w:szCs w:val="14"/>
              </w:rPr>
              <w:t>(a frequentar em 2020/2021)</w:t>
            </w:r>
          </w:p>
        </w:tc>
        <w:tc>
          <w:tcPr>
            <w:tcW w:w="1134" w:type="dxa"/>
            <w:vAlign w:val="center"/>
          </w:tcPr>
          <w:p w:rsidR="008631CD" w:rsidRDefault="008631CD" w:rsidP="008631CD">
            <w:pPr>
              <w:rPr>
                <w:rFonts w:ascii="CMPV" w:hAnsi="CMPV"/>
                <w:sz w:val="18"/>
                <w:szCs w:val="18"/>
              </w:rPr>
            </w:pPr>
            <w:r>
              <w:rPr>
                <w:rFonts w:ascii="CMPV" w:hAnsi="CMPV"/>
                <w:b/>
                <w:sz w:val="18"/>
                <w:szCs w:val="18"/>
              </w:rPr>
              <w:object w:dxaOrig="1440" w:dyaOrig="1440" w14:anchorId="45A81969">
                <v:shape id="_x0000_i1085" type="#_x0000_t75" style="width:43.65pt;height:18.4pt" o:ole="">
                  <v:imagedata r:id="rId7" o:title=""/>
                </v:shape>
                <w:control r:id="rId8" w:name="TextBox411" w:shapeid="_x0000_i1085"/>
              </w:object>
            </w:r>
          </w:p>
        </w:tc>
      </w:tr>
    </w:tbl>
    <w:p w:rsidR="001A0625" w:rsidRPr="00CB68B6" w:rsidRDefault="001A0625" w:rsidP="001A0625">
      <w:pPr>
        <w:spacing w:after="0" w:line="240" w:lineRule="auto"/>
        <w:rPr>
          <w:rFonts w:ascii="CMPV" w:hAnsi="CMPV"/>
          <w:b/>
          <w:sz w:val="12"/>
          <w:szCs w:val="12"/>
        </w:rPr>
      </w:pPr>
    </w:p>
    <w:tbl>
      <w:tblPr>
        <w:tblStyle w:val="Tabelacomgrelha"/>
        <w:tblW w:w="10768" w:type="dxa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1A0625" w:rsidRPr="00A7016F" w:rsidTr="001A0625">
        <w:trPr>
          <w:trHeight w:val="283"/>
        </w:trPr>
        <w:tc>
          <w:tcPr>
            <w:tcW w:w="10768" w:type="dxa"/>
            <w:shd w:val="clear" w:color="auto" w:fill="0070C0"/>
            <w:vAlign w:val="center"/>
          </w:tcPr>
          <w:p w:rsidR="001A0625" w:rsidRPr="00A7016F" w:rsidRDefault="001A0625" w:rsidP="001A0625">
            <w:pPr>
              <w:rPr>
                <w:rFonts w:ascii="CMPV" w:hAnsi="CMPV"/>
                <w:b/>
                <w:color w:val="FFFFFF" w:themeColor="background1"/>
                <w:sz w:val="16"/>
                <w:szCs w:val="16"/>
              </w:rPr>
            </w:pPr>
            <w:r w:rsidRPr="00A7016F">
              <w:rPr>
                <w:rFonts w:ascii="CMPV" w:hAnsi="CMPV"/>
                <w:b/>
                <w:color w:val="FFFFFF" w:themeColor="background1"/>
                <w:sz w:val="16"/>
                <w:szCs w:val="16"/>
              </w:rPr>
              <w:t xml:space="preserve">DADOS </w:t>
            </w:r>
            <w:r>
              <w:rPr>
                <w:rFonts w:ascii="CMPV" w:hAnsi="CMPV"/>
                <w:b/>
                <w:color w:val="FFFFFF" w:themeColor="background1"/>
                <w:sz w:val="16"/>
                <w:szCs w:val="16"/>
              </w:rPr>
              <w:t>DO ALUNO</w:t>
            </w:r>
          </w:p>
        </w:tc>
      </w:tr>
      <w:tr w:rsidR="001A0625" w:rsidRPr="00A7016F" w:rsidTr="001A0625">
        <w:trPr>
          <w:trHeight w:val="454"/>
        </w:trPr>
        <w:tc>
          <w:tcPr>
            <w:tcW w:w="10768" w:type="dxa"/>
            <w:vAlign w:val="center"/>
          </w:tcPr>
          <w:p w:rsidR="001A0625" w:rsidRPr="00447220" w:rsidRDefault="001A0625" w:rsidP="001A0625">
            <w:pPr>
              <w:rPr>
                <w:rFonts w:ascii="CMPV" w:hAnsi="CMPV"/>
                <w:b/>
                <w:sz w:val="12"/>
                <w:szCs w:val="12"/>
              </w:rPr>
            </w:pPr>
          </w:p>
          <w:p w:rsidR="001A0625" w:rsidRPr="00A7016F" w:rsidRDefault="001A0625" w:rsidP="001A0625">
            <w:pPr>
              <w:rPr>
                <w:rFonts w:ascii="CMPV" w:hAnsi="CMPV"/>
                <w:b/>
                <w:sz w:val="18"/>
                <w:szCs w:val="18"/>
              </w:rPr>
            </w:pPr>
            <w:r w:rsidRPr="00A7016F">
              <w:rPr>
                <w:rFonts w:ascii="CMPV" w:hAnsi="CMPV"/>
                <w:b/>
                <w:sz w:val="18"/>
                <w:szCs w:val="18"/>
              </w:rPr>
              <w:t xml:space="preserve">Nome completo  </w:t>
            </w:r>
            <w:r w:rsidRPr="00A7016F">
              <w:rPr>
                <w:rFonts w:ascii="CMPV" w:hAnsi="CMPV"/>
                <w:b/>
                <w:sz w:val="18"/>
                <w:szCs w:val="18"/>
              </w:rPr>
              <w:object w:dxaOrig="1440" w:dyaOrig="1440">
                <v:shape id="_x0000_i1087" type="#_x0000_t75" style="width:454.2pt;height:18.4pt" o:ole="">
                  <v:imagedata r:id="rId9" o:title=""/>
                </v:shape>
                <w:control r:id="rId10" w:name="TextBox20" w:shapeid="_x0000_i1087"/>
              </w:object>
            </w:r>
          </w:p>
          <w:p w:rsidR="001A0625" w:rsidRPr="00A7016F" w:rsidRDefault="001A0625" w:rsidP="001A0625">
            <w:pPr>
              <w:rPr>
                <w:rFonts w:ascii="CMPV" w:hAnsi="CMPV"/>
                <w:b/>
                <w:sz w:val="12"/>
                <w:szCs w:val="12"/>
              </w:rPr>
            </w:pPr>
          </w:p>
          <w:p w:rsidR="001A0625" w:rsidRPr="00A7016F" w:rsidRDefault="001A0625" w:rsidP="001A0625">
            <w:pPr>
              <w:rPr>
                <w:rFonts w:ascii="CMPV" w:hAnsi="CMPV"/>
                <w:b/>
                <w:sz w:val="18"/>
                <w:szCs w:val="18"/>
              </w:rPr>
            </w:pPr>
            <w:r w:rsidRPr="00A7016F">
              <w:rPr>
                <w:rFonts w:ascii="CMPV" w:hAnsi="CMPV"/>
                <w:b/>
                <w:sz w:val="18"/>
                <w:szCs w:val="18"/>
              </w:rPr>
              <w:t xml:space="preserve">Data de Nascimento  </w:t>
            </w:r>
            <w:r w:rsidRPr="00A7016F">
              <w:rPr>
                <w:rFonts w:ascii="CMPV" w:hAnsi="CMPV"/>
                <w:b/>
                <w:sz w:val="18"/>
                <w:szCs w:val="18"/>
              </w:rPr>
              <w:object w:dxaOrig="1440" w:dyaOrig="1440">
                <v:shape id="_x0000_i1089" type="#_x0000_t75" style="width:110.3pt;height:18.4pt" o:ole="">
                  <v:imagedata r:id="rId11" o:title=""/>
                </v:shape>
                <w:control r:id="rId12" w:name="TextBox22" w:shapeid="_x0000_i1089"/>
              </w:object>
            </w:r>
            <w:r w:rsidRPr="00A7016F">
              <w:rPr>
                <w:rFonts w:ascii="CMPV" w:hAnsi="CMPV"/>
                <w:b/>
                <w:sz w:val="18"/>
                <w:szCs w:val="18"/>
              </w:rPr>
              <w:tab/>
            </w:r>
            <w:r w:rsidRPr="00A7016F">
              <w:rPr>
                <w:rFonts w:ascii="CMPV" w:hAnsi="CMPV"/>
                <w:b/>
                <w:sz w:val="18"/>
                <w:szCs w:val="18"/>
              </w:rPr>
              <w:tab/>
            </w:r>
            <w:r w:rsidRPr="00A7016F">
              <w:rPr>
                <w:rFonts w:ascii="CMPV" w:hAnsi="CMPV"/>
                <w:b/>
                <w:sz w:val="18"/>
                <w:szCs w:val="18"/>
              </w:rPr>
              <w:tab/>
            </w:r>
            <w:r w:rsidRPr="00A7016F">
              <w:rPr>
                <w:rFonts w:ascii="CMPV" w:hAnsi="CMPV"/>
                <w:b/>
                <w:sz w:val="18"/>
                <w:szCs w:val="18"/>
              </w:rPr>
              <w:tab/>
            </w:r>
            <w:r w:rsidRPr="00A7016F">
              <w:rPr>
                <w:rFonts w:ascii="CMPV" w:hAnsi="CMPV"/>
                <w:b/>
                <w:sz w:val="18"/>
                <w:szCs w:val="18"/>
              </w:rPr>
              <w:tab/>
              <w:t xml:space="preserve">         </w:t>
            </w:r>
            <w:r>
              <w:rPr>
                <w:rFonts w:ascii="CMPV" w:hAnsi="CMPV"/>
                <w:b/>
                <w:sz w:val="18"/>
                <w:szCs w:val="18"/>
              </w:rPr>
              <w:t xml:space="preserve"> </w:t>
            </w:r>
            <w:r w:rsidRPr="00A7016F">
              <w:rPr>
                <w:rFonts w:ascii="CMPV" w:hAnsi="CMPV"/>
                <w:b/>
                <w:sz w:val="18"/>
                <w:szCs w:val="18"/>
              </w:rPr>
              <w:t xml:space="preserve"> NIF  </w:t>
            </w:r>
            <w:r w:rsidRPr="00A7016F">
              <w:rPr>
                <w:rFonts w:ascii="CMPV" w:hAnsi="CMPV"/>
                <w:b/>
                <w:sz w:val="18"/>
                <w:szCs w:val="18"/>
              </w:rPr>
              <w:object w:dxaOrig="1440" w:dyaOrig="1440">
                <v:shape id="_x0000_i1091" type="#_x0000_t75" style="width:124.1pt;height:18.4pt" o:ole="">
                  <v:imagedata r:id="rId13" o:title=""/>
                </v:shape>
                <w:control r:id="rId14" w:name="TextBox23" w:shapeid="_x0000_i1091"/>
              </w:object>
            </w:r>
          </w:p>
          <w:p w:rsidR="001A0625" w:rsidRPr="00A7016F" w:rsidRDefault="001A0625" w:rsidP="001A0625">
            <w:pPr>
              <w:rPr>
                <w:rFonts w:ascii="CMPV" w:hAnsi="CMPV"/>
                <w:b/>
                <w:sz w:val="12"/>
                <w:szCs w:val="12"/>
              </w:rPr>
            </w:pPr>
          </w:p>
          <w:p w:rsidR="001A0625" w:rsidRPr="00A7016F" w:rsidRDefault="001A0625" w:rsidP="001A0625">
            <w:pPr>
              <w:rPr>
                <w:rFonts w:ascii="CMPV" w:hAnsi="CMPV"/>
                <w:b/>
                <w:sz w:val="18"/>
                <w:szCs w:val="18"/>
              </w:rPr>
            </w:pPr>
            <w:r w:rsidRPr="00A7016F">
              <w:rPr>
                <w:rFonts w:ascii="CMPV" w:hAnsi="CMPV"/>
                <w:b/>
                <w:sz w:val="18"/>
                <w:szCs w:val="18"/>
              </w:rPr>
              <w:t xml:space="preserve">Morada  </w:t>
            </w:r>
            <w:r w:rsidRPr="00A7016F">
              <w:rPr>
                <w:rFonts w:ascii="CMPV" w:hAnsi="CMPV"/>
                <w:b/>
                <w:sz w:val="18"/>
                <w:szCs w:val="18"/>
              </w:rPr>
              <w:object w:dxaOrig="1440" w:dyaOrig="1440">
                <v:shape id="_x0000_i1093" type="#_x0000_t75" style="width:487.15pt;height:18.4pt" o:ole="">
                  <v:imagedata r:id="rId15" o:title=""/>
                </v:shape>
                <w:control r:id="rId16" w:name="TextBox24" w:shapeid="_x0000_i1093"/>
              </w:object>
            </w:r>
          </w:p>
          <w:p w:rsidR="001A0625" w:rsidRPr="00A7016F" w:rsidRDefault="001A0625" w:rsidP="001A0625">
            <w:pPr>
              <w:rPr>
                <w:rFonts w:ascii="CMPV" w:hAnsi="CMPV"/>
                <w:b/>
                <w:sz w:val="10"/>
                <w:szCs w:val="10"/>
              </w:rPr>
            </w:pPr>
          </w:p>
          <w:p w:rsidR="001A0625" w:rsidRPr="00A7016F" w:rsidRDefault="001A0625" w:rsidP="001A0625">
            <w:pPr>
              <w:rPr>
                <w:rFonts w:ascii="CMPV" w:hAnsi="CMPV"/>
                <w:b/>
                <w:sz w:val="18"/>
                <w:szCs w:val="18"/>
              </w:rPr>
            </w:pPr>
            <w:r w:rsidRPr="00A7016F">
              <w:rPr>
                <w:rFonts w:ascii="CMPV" w:hAnsi="CMPV"/>
                <w:b/>
                <w:sz w:val="18"/>
                <w:szCs w:val="18"/>
              </w:rPr>
              <w:t xml:space="preserve">         Nº  </w:t>
            </w:r>
            <w:r w:rsidRPr="00A7016F">
              <w:rPr>
                <w:rFonts w:ascii="CMPV" w:hAnsi="CMPV"/>
                <w:b/>
                <w:sz w:val="18"/>
                <w:szCs w:val="18"/>
              </w:rPr>
              <w:object w:dxaOrig="1440" w:dyaOrig="1440">
                <v:shape id="_x0000_i1095" type="#_x0000_t75" style="width:59.75pt;height:18.4pt" o:ole="">
                  <v:imagedata r:id="rId17" o:title=""/>
                </v:shape>
                <w:control r:id="rId18" w:name="TextBox25" w:shapeid="_x0000_i1095"/>
              </w:object>
            </w:r>
            <w:r w:rsidRPr="00A7016F">
              <w:rPr>
                <w:rFonts w:ascii="CMPV" w:hAnsi="CMPV"/>
                <w:b/>
                <w:sz w:val="18"/>
                <w:szCs w:val="18"/>
              </w:rPr>
              <w:tab/>
              <w:t xml:space="preserve">          Andar  </w:t>
            </w:r>
            <w:r w:rsidRPr="00A7016F">
              <w:rPr>
                <w:rFonts w:ascii="CMPV" w:hAnsi="CMPV"/>
                <w:b/>
                <w:sz w:val="18"/>
                <w:szCs w:val="18"/>
              </w:rPr>
              <w:object w:dxaOrig="1440" w:dyaOrig="1440">
                <v:shape id="_x0000_i1097" type="#_x0000_t75" style="width:32.95pt;height:18.4pt" o:ole="">
                  <v:imagedata r:id="rId19" o:title=""/>
                </v:shape>
                <w:control r:id="rId20" w:name="TextBox26" w:shapeid="_x0000_i1097"/>
              </w:object>
            </w:r>
            <w:r>
              <w:rPr>
                <w:rFonts w:ascii="CMPV" w:hAnsi="CMPV"/>
                <w:b/>
                <w:sz w:val="18"/>
                <w:szCs w:val="18"/>
              </w:rPr>
              <w:t xml:space="preserve"> </w:t>
            </w:r>
            <w:r>
              <w:rPr>
                <w:rFonts w:ascii="CMPV" w:hAnsi="CMPV"/>
                <w:b/>
                <w:sz w:val="18"/>
                <w:szCs w:val="18"/>
              </w:rPr>
              <w:object w:dxaOrig="1440" w:dyaOrig="1440">
                <v:shape id="_x0000_i1099" type="#_x0000_t75" style="width:204.5pt;height:18.4pt" o:ole="">
                  <v:imagedata r:id="rId21" o:title=""/>
                </v:shape>
                <w:control r:id="rId22" w:name="TextBox3" w:shapeid="_x0000_i1099"/>
              </w:object>
            </w:r>
          </w:p>
          <w:p w:rsidR="001A0625" w:rsidRPr="00A7016F" w:rsidRDefault="001A0625" w:rsidP="001A0625">
            <w:pPr>
              <w:rPr>
                <w:rFonts w:ascii="CMPV" w:hAnsi="CMPV"/>
                <w:b/>
                <w:sz w:val="10"/>
                <w:szCs w:val="10"/>
              </w:rPr>
            </w:pPr>
          </w:p>
          <w:p w:rsidR="001A0625" w:rsidRPr="00A7016F" w:rsidRDefault="001A0625" w:rsidP="001A0625">
            <w:pPr>
              <w:rPr>
                <w:rFonts w:ascii="CMPV" w:hAnsi="CMPV"/>
                <w:b/>
                <w:sz w:val="18"/>
                <w:szCs w:val="18"/>
              </w:rPr>
            </w:pPr>
            <w:r w:rsidRPr="00A7016F">
              <w:rPr>
                <w:rFonts w:ascii="CMPV" w:hAnsi="CMPV"/>
                <w:b/>
                <w:sz w:val="18"/>
                <w:szCs w:val="18"/>
              </w:rPr>
              <w:t xml:space="preserve">Código Postal  </w:t>
            </w:r>
            <w:r w:rsidRPr="00A7016F">
              <w:rPr>
                <w:rFonts w:ascii="CMPV" w:hAnsi="CMPV"/>
                <w:b/>
                <w:sz w:val="18"/>
                <w:szCs w:val="18"/>
              </w:rPr>
              <w:object w:dxaOrig="1440" w:dyaOrig="1440">
                <v:shape id="_x0000_i1101" type="#_x0000_t75" style="width:55.9pt;height:18.4pt" o:ole="">
                  <v:imagedata r:id="rId23" o:title=""/>
                </v:shape>
                <w:control r:id="rId24" w:name="TextBox27" w:shapeid="_x0000_i1101"/>
              </w:object>
            </w:r>
            <w:r w:rsidRPr="00A7016F">
              <w:rPr>
                <w:rFonts w:ascii="CMPV" w:hAnsi="CMPV"/>
                <w:b/>
                <w:sz w:val="18"/>
                <w:szCs w:val="18"/>
              </w:rPr>
              <w:t xml:space="preserve">  </w:t>
            </w:r>
            <w:r w:rsidRPr="00A7016F">
              <w:rPr>
                <w:rFonts w:ascii="CMPV" w:hAnsi="CMPV"/>
                <w:b/>
                <w:sz w:val="18"/>
                <w:szCs w:val="18"/>
              </w:rPr>
              <w:object w:dxaOrig="1440" w:dyaOrig="1440">
                <v:shape id="_x0000_i1103" type="#_x0000_t75" style="width:41.35pt;height:18.4pt" o:ole="">
                  <v:imagedata r:id="rId25" o:title=""/>
                </v:shape>
                <w:control r:id="rId26" w:name="TextBox28" w:shapeid="_x0000_i1103"/>
              </w:object>
            </w:r>
            <w:r w:rsidRPr="00A7016F">
              <w:rPr>
                <w:rFonts w:ascii="CMPV" w:hAnsi="CMPV"/>
                <w:b/>
                <w:sz w:val="18"/>
                <w:szCs w:val="18"/>
              </w:rPr>
              <w:tab/>
              <w:t xml:space="preserve"> Freguesia  </w:t>
            </w:r>
            <w:r w:rsidRPr="00A7016F">
              <w:rPr>
                <w:rFonts w:ascii="CMPV" w:hAnsi="CMPV"/>
                <w:b/>
                <w:sz w:val="18"/>
                <w:szCs w:val="18"/>
              </w:rPr>
              <w:object w:dxaOrig="1440" w:dyaOrig="1440">
                <v:shape id="_x0000_i1105" type="#_x0000_t75" style="width:120.25pt;height:18.4pt" o:ole="">
                  <v:imagedata r:id="rId27" o:title=""/>
                </v:shape>
                <w:control r:id="rId28" w:name="TextBox29" w:shapeid="_x0000_i1105"/>
              </w:object>
            </w:r>
            <w:r w:rsidRPr="00A7016F">
              <w:rPr>
                <w:rFonts w:ascii="CMPV" w:hAnsi="CMPV"/>
                <w:b/>
                <w:sz w:val="18"/>
                <w:szCs w:val="18"/>
              </w:rPr>
              <w:tab/>
              <w:t xml:space="preserve">  Concelho  </w:t>
            </w:r>
            <w:r w:rsidRPr="00A7016F">
              <w:rPr>
                <w:rFonts w:ascii="CMPV" w:hAnsi="CMPV"/>
                <w:b/>
                <w:sz w:val="18"/>
                <w:szCs w:val="18"/>
              </w:rPr>
              <w:object w:dxaOrig="1440" w:dyaOrig="1440">
                <v:shape id="_x0000_i1107" type="#_x0000_t75" style="width:120.25pt;height:18.4pt" o:ole="">
                  <v:imagedata r:id="rId27" o:title=""/>
                </v:shape>
                <w:control r:id="rId29" w:name="TextBox30" w:shapeid="_x0000_i1107"/>
              </w:object>
            </w:r>
          </w:p>
          <w:p w:rsidR="001A0625" w:rsidRPr="00A7016F" w:rsidRDefault="001A0625" w:rsidP="001A0625">
            <w:pPr>
              <w:rPr>
                <w:rFonts w:ascii="CMPV" w:hAnsi="CMPV"/>
                <w:b/>
                <w:sz w:val="18"/>
                <w:szCs w:val="18"/>
              </w:rPr>
            </w:pPr>
          </w:p>
          <w:p w:rsidR="001A0625" w:rsidRPr="00A7016F" w:rsidRDefault="001A0625" w:rsidP="001A0625">
            <w:pPr>
              <w:rPr>
                <w:rFonts w:ascii="CMPV" w:hAnsi="CMPV"/>
                <w:b/>
                <w:sz w:val="18"/>
                <w:szCs w:val="18"/>
              </w:rPr>
            </w:pPr>
            <w:r w:rsidRPr="00A7016F">
              <w:rPr>
                <w:rFonts w:ascii="CMPV" w:hAnsi="CMPV"/>
                <w:b/>
                <w:sz w:val="18"/>
                <w:szCs w:val="18"/>
              </w:rPr>
              <w:t xml:space="preserve">Nome do Pai    </w:t>
            </w:r>
            <w:r w:rsidRPr="00A7016F">
              <w:rPr>
                <w:rFonts w:ascii="CMPV" w:hAnsi="CMPV"/>
                <w:b/>
                <w:sz w:val="18"/>
                <w:szCs w:val="18"/>
              </w:rPr>
              <w:object w:dxaOrig="1440" w:dyaOrig="1440">
                <v:shape id="_x0000_i1109" type="#_x0000_t75" style="width:461.1pt;height:18.4pt" o:ole="">
                  <v:imagedata r:id="rId30" o:title=""/>
                </v:shape>
                <w:control r:id="rId31" w:name="TextBox31" w:shapeid="_x0000_i1109"/>
              </w:object>
            </w:r>
          </w:p>
          <w:p w:rsidR="001A0625" w:rsidRPr="00A7016F" w:rsidRDefault="001A0625" w:rsidP="001A0625">
            <w:pPr>
              <w:rPr>
                <w:rFonts w:ascii="CMPV" w:hAnsi="CMPV"/>
                <w:b/>
                <w:sz w:val="12"/>
                <w:szCs w:val="12"/>
              </w:rPr>
            </w:pPr>
          </w:p>
          <w:p w:rsidR="001A0625" w:rsidRPr="00A7016F" w:rsidRDefault="001A0625" w:rsidP="001A0625">
            <w:pPr>
              <w:rPr>
                <w:rFonts w:ascii="CMPV" w:hAnsi="CMPV"/>
                <w:b/>
                <w:sz w:val="18"/>
                <w:szCs w:val="18"/>
              </w:rPr>
            </w:pPr>
            <w:r w:rsidRPr="00A7016F">
              <w:rPr>
                <w:rFonts w:ascii="CMPV" w:hAnsi="CMPV"/>
                <w:b/>
                <w:sz w:val="18"/>
                <w:szCs w:val="18"/>
              </w:rPr>
              <w:t xml:space="preserve">Nome da Mãe  </w:t>
            </w:r>
            <w:r w:rsidRPr="00A7016F">
              <w:rPr>
                <w:rFonts w:ascii="CMPV" w:hAnsi="CMPV"/>
                <w:b/>
                <w:sz w:val="18"/>
                <w:szCs w:val="18"/>
              </w:rPr>
              <w:object w:dxaOrig="1440" w:dyaOrig="1440">
                <v:shape id="_x0000_i1111" type="#_x0000_t75" style="width:461.85pt;height:18.4pt" o:ole="">
                  <v:imagedata r:id="rId32" o:title=""/>
                </v:shape>
                <w:control r:id="rId33" w:name="TextBox32" w:shapeid="_x0000_i1111"/>
              </w:object>
            </w:r>
          </w:p>
          <w:p w:rsidR="001A0625" w:rsidRPr="00A7016F" w:rsidRDefault="001A0625" w:rsidP="001A0625">
            <w:pPr>
              <w:rPr>
                <w:rFonts w:ascii="CMPV" w:hAnsi="CMPV"/>
                <w:b/>
                <w:sz w:val="18"/>
                <w:szCs w:val="18"/>
              </w:rPr>
            </w:pPr>
          </w:p>
        </w:tc>
      </w:tr>
    </w:tbl>
    <w:p w:rsidR="001A0625" w:rsidRPr="001A0625" w:rsidRDefault="001A0625" w:rsidP="001A0625">
      <w:pPr>
        <w:spacing w:after="0" w:line="240" w:lineRule="auto"/>
        <w:rPr>
          <w:rFonts w:ascii="CMPV" w:hAnsi="CMPV"/>
          <w:b/>
          <w:sz w:val="10"/>
          <w:szCs w:val="10"/>
        </w:rPr>
      </w:pPr>
    </w:p>
    <w:p w:rsidR="001A0625" w:rsidRDefault="001A0625" w:rsidP="001A0625">
      <w:pPr>
        <w:spacing w:after="0" w:line="240" w:lineRule="auto"/>
        <w:rPr>
          <w:rFonts w:ascii="CMPV" w:hAnsi="CMPV"/>
          <w:b/>
          <w:sz w:val="10"/>
          <w:szCs w:val="10"/>
        </w:rPr>
      </w:pPr>
    </w:p>
    <w:p w:rsidR="00004B49" w:rsidRPr="001A0625" w:rsidRDefault="00004B49" w:rsidP="001A0625">
      <w:pPr>
        <w:spacing w:after="0" w:line="240" w:lineRule="auto"/>
        <w:rPr>
          <w:rFonts w:ascii="CMPV" w:hAnsi="CMPV"/>
          <w:b/>
          <w:sz w:val="10"/>
          <w:szCs w:val="10"/>
        </w:rPr>
      </w:pPr>
    </w:p>
    <w:p w:rsidR="001A0625" w:rsidRPr="001A0625" w:rsidRDefault="001A0625" w:rsidP="001A0625">
      <w:pPr>
        <w:spacing w:after="0" w:line="240" w:lineRule="auto"/>
        <w:rPr>
          <w:rFonts w:ascii="CMPV" w:hAnsi="CMPV"/>
          <w:b/>
          <w:sz w:val="10"/>
          <w:szCs w:val="10"/>
        </w:rPr>
      </w:pPr>
    </w:p>
    <w:tbl>
      <w:tblPr>
        <w:tblStyle w:val="Tabelacomgrelha"/>
        <w:tblW w:w="10768" w:type="dxa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796"/>
      </w:tblGrid>
      <w:tr w:rsidR="001A0625" w:rsidRPr="00A7016F" w:rsidTr="001A0625">
        <w:trPr>
          <w:trHeight w:val="283"/>
        </w:trPr>
        <w:tc>
          <w:tcPr>
            <w:tcW w:w="10768" w:type="dxa"/>
            <w:gridSpan w:val="2"/>
            <w:shd w:val="clear" w:color="auto" w:fill="0070C0"/>
            <w:vAlign w:val="center"/>
          </w:tcPr>
          <w:p w:rsidR="001A0625" w:rsidRPr="00A7016F" w:rsidRDefault="001A0625" w:rsidP="001A0625">
            <w:pPr>
              <w:rPr>
                <w:rFonts w:ascii="CMPV" w:hAnsi="CMPV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MPV" w:hAnsi="CMPV"/>
                <w:b/>
                <w:color w:val="FFFFFF" w:themeColor="background1"/>
                <w:sz w:val="16"/>
                <w:szCs w:val="16"/>
              </w:rPr>
              <w:t xml:space="preserve">ESCALÃO DE ABONO DE FAMÍLIA  </w:t>
            </w:r>
          </w:p>
        </w:tc>
      </w:tr>
      <w:tr w:rsidR="001A0625" w:rsidRPr="00A7016F" w:rsidTr="001A0625">
        <w:trPr>
          <w:trHeight w:val="737"/>
        </w:trPr>
        <w:tc>
          <w:tcPr>
            <w:tcW w:w="2972" w:type="dxa"/>
            <w:shd w:val="clear" w:color="auto" w:fill="auto"/>
            <w:vAlign w:val="center"/>
          </w:tcPr>
          <w:p w:rsidR="001A0625" w:rsidRPr="00A7016F" w:rsidRDefault="001A0625" w:rsidP="001A0625">
            <w:pPr>
              <w:jc w:val="both"/>
              <w:rPr>
                <w:rFonts w:ascii="CMPV" w:hAnsi="CMPV"/>
                <w:b/>
                <w:sz w:val="18"/>
                <w:szCs w:val="18"/>
              </w:rPr>
            </w:pPr>
            <w:r w:rsidRPr="00A7016F">
              <w:rPr>
                <w:rFonts w:ascii="CMPV" w:hAnsi="CMPV"/>
                <w:b/>
                <w:sz w:val="18"/>
                <w:szCs w:val="18"/>
              </w:rPr>
              <w:t xml:space="preserve">Escalão de Abono atribuído pela </w:t>
            </w:r>
          </w:p>
          <w:p w:rsidR="001A0625" w:rsidRPr="00A7016F" w:rsidRDefault="001A0625" w:rsidP="001A0625">
            <w:pPr>
              <w:jc w:val="both"/>
              <w:rPr>
                <w:rFonts w:ascii="CMPV" w:hAnsi="CMPV"/>
                <w:b/>
                <w:sz w:val="16"/>
                <w:szCs w:val="16"/>
              </w:rPr>
            </w:pPr>
            <w:r w:rsidRPr="00A7016F">
              <w:rPr>
                <w:rFonts w:ascii="CMPV" w:hAnsi="CMPV"/>
                <w:b/>
                <w:sz w:val="18"/>
                <w:szCs w:val="18"/>
              </w:rPr>
              <w:t>Segurança Social no ano 2020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1A0625" w:rsidRPr="00A7016F" w:rsidRDefault="001A0625" w:rsidP="001A0625">
            <w:pPr>
              <w:rPr>
                <w:rFonts w:ascii="CMPV" w:hAnsi="CMPV"/>
                <w:b/>
                <w:sz w:val="16"/>
                <w:szCs w:val="16"/>
              </w:rPr>
            </w:pPr>
            <w:r w:rsidRPr="00A7016F">
              <w:rPr>
                <w:rFonts w:ascii="CMPV" w:hAnsi="CMPV"/>
                <w:b/>
                <w:sz w:val="16"/>
                <w:szCs w:val="16"/>
              </w:rPr>
              <w:t xml:space="preserve"> </w:t>
            </w:r>
            <w:r w:rsidRPr="00A7016F">
              <w:rPr>
                <w:rFonts w:ascii="CMPV" w:hAnsi="CMPV"/>
                <w:b/>
                <w:sz w:val="16"/>
                <w:szCs w:val="16"/>
              </w:rPr>
              <w:object w:dxaOrig="1440" w:dyaOrig="1440">
                <v:shape id="_x0000_i1113" type="#_x0000_t75" style="width:90.4pt;height:18.4pt" o:ole="">
                  <v:imagedata r:id="rId34" o:title=""/>
                </v:shape>
                <w:control r:id="rId35" w:name="CheckBox2" w:shapeid="_x0000_i1113"/>
              </w:object>
            </w:r>
            <w:r w:rsidRPr="00A7016F">
              <w:rPr>
                <w:rFonts w:ascii="CMPV" w:hAnsi="CMPV"/>
                <w:b/>
                <w:sz w:val="16"/>
                <w:szCs w:val="16"/>
              </w:rPr>
              <w:tab/>
            </w:r>
            <w:r>
              <w:rPr>
                <w:rFonts w:ascii="CMPV" w:hAnsi="CMPV"/>
                <w:b/>
                <w:sz w:val="16"/>
                <w:szCs w:val="16"/>
              </w:rPr>
              <w:t xml:space="preserve">     </w:t>
            </w:r>
            <w:r w:rsidRPr="00A7016F">
              <w:rPr>
                <w:rFonts w:ascii="CMPV" w:hAnsi="CMPV"/>
                <w:b/>
                <w:sz w:val="16"/>
                <w:szCs w:val="16"/>
              </w:rPr>
              <w:object w:dxaOrig="1440" w:dyaOrig="1440">
                <v:shape id="_x0000_i1115" type="#_x0000_t75" style="width:90.4pt;height:18.4pt" o:ole="">
                  <v:imagedata r:id="rId36" o:title=""/>
                </v:shape>
                <w:control r:id="rId37" w:name="CheckBox3" w:shapeid="_x0000_i1115"/>
              </w:object>
            </w:r>
            <w:r w:rsidRPr="00A7016F">
              <w:rPr>
                <w:rFonts w:ascii="CMPV" w:hAnsi="CMPV"/>
                <w:b/>
                <w:sz w:val="16"/>
                <w:szCs w:val="16"/>
              </w:rPr>
              <w:tab/>
            </w:r>
            <w:r>
              <w:rPr>
                <w:rFonts w:ascii="CMPV" w:hAnsi="CMPV"/>
                <w:b/>
                <w:sz w:val="16"/>
                <w:szCs w:val="16"/>
              </w:rPr>
              <w:tab/>
              <w:t xml:space="preserve"> </w:t>
            </w:r>
            <w:r w:rsidRPr="00A7016F">
              <w:rPr>
                <w:rFonts w:ascii="CMPV" w:hAnsi="CMPV"/>
                <w:b/>
                <w:sz w:val="16"/>
                <w:szCs w:val="16"/>
              </w:rPr>
              <w:object w:dxaOrig="1440" w:dyaOrig="1440">
                <v:shape id="_x0000_i1117" type="#_x0000_t75" style="width:120.25pt;height:18.4pt" o:ole="">
                  <v:imagedata r:id="rId38" o:title=""/>
                </v:shape>
                <w:control r:id="rId39" w:name="CheckBox4" w:shapeid="_x0000_i1117"/>
              </w:object>
            </w:r>
          </w:p>
        </w:tc>
      </w:tr>
      <w:tr w:rsidR="001A0625" w:rsidRPr="001E4307" w:rsidTr="00004B49">
        <w:trPr>
          <w:trHeight w:val="397"/>
        </w:trPr>
        <w:tc>
          <w:tcPr>
            <w:tcW w:w="10768" w:type="dxa"/>
            <w:gridSpan w:val="2"/>
            <w:shd w:val="clear" w:color="auto" w:fill="auto"/>
            <w:vAlign w:val="center"/>
          </w:tcPr>
          <w:p w:rsidR="001A0625" w:rsidRPr="001E4307" w:rsidRDefault="001A0625" w:rsidP="001A0625">
            <w:pPr>
              <w:rPr>
                <w:rFonts w:ascii="CMPV" w:hAnsi="CMPV"/>
                <w:b/>
                <w:i/>
                <w:sz w:val="16"/>
                <w:szCs w:val="16"/>
              </w:rPr>
            </w:pPr>
            <w:r>
              <w:rPr>
                <w:rFonts w:ascii="CMPV" w:hAnsi="CMPV"/>
                <w:b/>
                <w:i/>
                <w:sz w:val="16"/>
                <w:szCs w:val="16"/>
              </w:rPr>
              <w:t xml:space="preserve">* </w:t>
            </w:r>
            <w:r w:rsidRPr="001E4307">
              <w:rPr>
                <w:rFonts w:ascii="CMPV" w:hAnsi="CMPV"/>
                <w:b/>
                <w:i/>
                <w:sz w:val="16"/>
                <w:szCs w:val="16"/>
              </w:rPr>
              <w:t>Obrigatório Anexar Comprovativ</w:t>
            </w:r>
            <w:r>
              <w:rPr>
                <w:rFonts w:ascii="CMPV" w:hAnsi="CMPV"/>
                <w:b/>
                <w:i/>
                <w:sz w:val="16"/>
                <w:szCs w:val="16"/>
              </w:rPr>
              <w:t>o para Escalão A(1) e B(2) - a F</w:t>
            </w:r>
            <w:r w:rsidRPr="001E4307">
              <w:rPr>
                <w:rFonts w:ascii="CMPV" w:hAnsi="CMPV"/>
                <w:b/>
                <w:i/>
                <w:sz w:val="16"/>
                <w:szCs w:val="16"/>
              </w:rPr>
              <w:t>alta</w:t>
            </w:r>
            <w:r>
              <w:rPr>
                <w:rFonts w:ascii="CMPV" w:hAnsi="CMPV"/>
                <w:b/>
                <w:i/>
                <w:sz w:val="16"/>
                <w:szCs w:val="16"/>
              </w:rPr>
              <w:t xml:space="preserve"> deste documento implicará o Pagamento do Valor M</w:t>
            </w:r>
            <w:r w:rsidRPr="001E4307">
              <w:rPr>
                <w:rFonts w:ascii="CMPV" w:hAnsi="CMPV"/>
                <w:b/>
                <w:i/>
                <w:sz w:val="16"/>
                <w:szCs w:val="16"/>
              </w:rPr>
              <w:t>áximo da refeição</w:t>
            </w:r>
          </w:p>
        </w:tc>
      </w:tr>
    </w:tbl>
    <w:p w:rsidR="001A0625" w:rsidRPr="001A0625" w:rsidRDefault="001A0625" w:rsidP="001A0625">
      <w:pPr>
        <w:spacing w:after="0" w:line="240" w:lineRule="auto"/>
        <w:rPr>
          <w:rFonts w:ascii="CMPV" w:hAnsi="CMPV"/>
          <w:b/>
          <w:sz w:val="10"/>
          <w:szCs w:val="10"/>
        </w:rPr>
      </w:pPr>
    </w:p>
    <w:p w:rsidR="001A0625" w:rsidRPr="001A0625" w:rsidRDefault="001A0625" w:rsidP="001A0625">
      <w:pPr>
        <w:spacing w:after="0" w:line="240" w:lineRule="auto"/>
        <w:rPr>
          <w:rFonts w:ascii="CMPV" w:hAnsi="CMPV"/>
          <w:b/>
          <w:sz w:val="10"/>
          <w:szCs w:val="10"/>
        </w:rPr>
      </w:pPr>
    </w:p>
    <w:p w:rsidR="001A0625" w:rsidRPr="001A0625" w:rsidRDefault="001A0625" w:rsidP="001A0625">
      <w:pPr>
        <w:spacing w:after="0" w:line="240" w:lineRule="auto"/>
        <w:rPr>
          <w:rFonts w:ascii="CMPV" w:hAnsi="CMPV"/>
          <w:b/>
          <w:sz w:val="10"/>
          <w:szCs w:val="10"/>
        </w:rPr>
      </w:pPr>
    </w:p>
    <w:p w:rsidR="001A0625" w:rsidRPr="001A0625" w:rsidRDefault="001A0625" w:rsidP="001A0625">
      <w:pPr>
        <w:spacing w:after="0" w:line="240" w:lineRule="auto"/>
        <w:rPr>
          <w:rFonts w:ascii="CMPV" w:hAnsi="CMPV"/>
          <w:b/>
          <w:sz w:val="10"/>
          <w:szCs w:val="10"/>
        </w:rPr>
      </w:pPr>
    </w:p>
    <w:tbl>
      <w:tblPr>
        <w:tblStyle w:val="Tabelacomgrelha"/>
        <w:tblW w:w="10768" w:type="dxa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1A0625" w:rsidRPr="00A7016F" w:rsidTr="001A0625">
        <w:trPr>
          <w:trHeight w:val="283"/>
        </w:trPr>
        <w:tc>
          <w:tcPr>
            <w:tcW w:w="10768" w:type="dxa"/>
            <w:shd w:val="clear" w:color="auto" w:fill="0070C0"/>
            <w:vAlign w:val="center"/>
          </w:tcPr>
          <w:p w:rsidR="001A0625" w:rsidRPr="00A7016F" w:rsidRDefault="001A0625" w:rsidP="001A0625">
            <w:pPr>
              <w:rPr>
                <w:rFonts w:ascii="CMPV" w:hAnsi="CMPV"/>
                <w:b/>
                <w:color w:val="FFFFFF" w:themeColor="background1"/>
                <w:sz w:val="16"/>
                <w:szCs w:val="16"/>
              </w:rPr>
            </w:pPr>
            <w:r w:rsidRPr="00A7016F">
              <w:rPr>
                <w:rFonts w:ascii="CMPV" w:hAnsi="CMPV"/>
                <w:b/>
                <w:color w:val="FFFFFF" w:themeColor="background1"/>
                <w:sz w:val="16"/>
                <w:szCs w:val="16"/>
              </w:rPr>
              <w:t>DADOS DO(A) ENCARREGADO(A) DE EDUCAÇÃO</w:t>
            </w:r>
          </w:p>
        </w:tc>
      </w:tr>
      <w:tr w:rsidR="001A0625" w:rsidRPr="00A7016F" w:rsidTr="001A0625">
        <w:trPr>
          <w:trHeight w:val="454"/>
        </w:trPr>
        <w:tc>
          <w:tcPr>
            <w:tcW w:w="10768" w:type="dxa"/>
            <w:vAlign w:val="center"/>
          </w:tcPr>
          <w:p w:rsidR="001A0625" w:rsidRPr="00447220" w:rsidRDefault="001A0625" w:rsidP="001A0625">
            <w:pPr>
              <w:rPr>
                <w:rFonts w:ascii="CMPV" w:hAnsi="CMPV"/>
                <w:b/>
                <w:sz w:val="12"/>
                <w:szCs w:val="12"/>
              </w:rPr>
            </w:pPr>
          </w:p>
          <w:p w:rsidR="001A0625" w:rsidRPr="00A7016F" w:rsidRDefault="001A0625" w:rsidP="001A0625">
            <w:pPr>
              <w:rPr>
                <w:rFonts w:ascii="CMPV" w:hAnsi="CMPV"/>
                <w:b/>
                <w:sz w:val="18"/>
                <w:szCs w:val="18"/>
              </w:rPr>
            </w:pPr>
            <w:r w:rsidRPr="00A7016F">
              <w:rPr>
                <w:rFonts w:ascii="CMPV" w:hAnsi="CMPV"/>
                <w:b/>
                <w:sz w:val="18"/>
                <w:szCs w:val="18"/>
              </w:rPr>
              <w:t xml:space="preserve">Nome completo  </w:t>
            </w:r>
            <w:r w:rsidRPr="00A7016F">
              <w:rPr>
                <w:rFonts w:ascii="CMPV" w:hAnsi="CMPV"/>
                <w:b/>
                <w:sz w:val="18"/>
                <w:szCs w:val="18"/>
              </w:rPr>
              <w:object w:dxaOrig="1440" w:dyaOrig="1440">
                <v:shape id="_x0000_i1119" type="#_x0000_t75" style="width:454.2pt;height:18.4pt" o:ole="">
                  <v:imagedata r:id="rId9" o:title=""/>
                </v:shape>
                <w:control r:id="rId40" w:name="TextBox201" w:shapeid="_x0000_i1119"/>
              </w:object>
            </w:r>
          </w:p>
          <w:p w:rsidR="001A0625" w:rsidRPr="00A7016F" w:rsidRDefault="001A0625" w:rsidP="001A0625">
            <w:pPr>
              <w:rPr>
                <w:rFonts w:ascii="CMPV" w:hAnsi="CMPV"/>
                <w:b/>
                <w:sz w:val="12"/>
                <w:szCs w:val="12"/>
              </w:rPr>
            </w:pPr>
          </w:p>
          <w:p w:rsidR="001A0625" w:rsidRDefault="001A0625" w:rsidP="001A0625">
            <w:pPr>
              <w:rPr>
                <w:rFonts w:ascii="CMPV" w:hAnsi="CMPV"/>
                <w:b/>
                <w:sz w:val="18"/>
                <w:szCs w:val="18"/>
              </w:rPr>
            </w:pPr>
            <w:r w:rsidRPr="00A7016F">
              <w:rPr>
                <w:rFonts w:ascii="CMPV" w:hAnsi="CMPV"/>
                <w:b/>
                <w:sz w:val="18"/>
                <w:szCs w:val="18"/>
              </w:rPr>
              <w:t xml:space="preserve">Telemóvel  </w:t>
            </w:r>
            <w:r w:rsidRPr="00A7016F">
              <w:rPr>
                <w:rFonts w:ascii="CMPV" w:hAnsi="CMPV"/>
                <w:b/>
                <w:sz w:val="18"/>
                <w:szCs w:val="18"/>
              </w:rPr>
              <w:object w:dxaOrig="1440" w:dyaOrig="1440">
                <v:shape id="_x0000_i1121" type="#_x0000_t75" style="width:110.3pt;height:18.4pt" o:ole="">
                  <v:imagedata r:id="rId11" o:title=""/>
                </v:shape>
                <w:control r:id="rId41" w:name="TextBox221" w:shapeid="_x0000_i1121"/>
              </w:object>
            </w:r>
            <w:r w:rsidRPr="00A7016F">
              <w:rPr>
                <w:rFonts w:ascii="CMPV" w:hAnsi="CMPV"/>
                <w:b/>
                <w:sz w:val="18"/>
                <w:szCs w:val="18"/>
              </w:rPr>
              <w:tab/>
              <w:t xml:space="preserve"> Telefone  </w:t>
            </w:r>
            <w:r w:rsidRPr="00A7016F">
              <w:rPr>
                <w:rFonts w:ascii="CMPV" w:hAnsi="CMPV"/>
                <w:b/>
                <w:sz w:val="18"/>
                <w:szCs w:val="18"/>
              </w:rPr>
              <w:object w:dxaOrig="1440" w:dyaOrig="1440">
                <v:shape id="_x0000_i1123" type="#_x0000_t75" style="width:110.3pt;height:18.4pt" o:ole="">
                  <v:imagedata r:id="rId11" o:title=""/>
                </v:shape>
                <w:control r:id="rId42" w:name="TextBox33" w:shapeid="_x0000_i1123"/>
              </w:object>
            </w:r>
            <w:r w:rsidRPr="00A7016F">
              <w:rPr>
                <w:rFonts w:ascii="CMPV" w:hAnsi="CMPV"/>
                <w:b/>
                <w:sz w:val="18"/>
                <w:szCs w:val="18"/>
              </w:rPr>
              <w:tab/>
              <w:t xml:space="preserve">        NIF  </w:t>
            </w:r>
            <w:r w:rsidRPr="00A7016F">
              <w:rPr>
                <w:rFonts w:ascii="CMPV" w:hAnsi="CMPV"/>
                <w:b/>
                <w:sz w:val="18"/>
                <w:szCs w:val="18"/>
              </w:rPr>
              <w:object w:dxaOrig="1440" w:dyaOrig="1440">
                <v:shape id="_x0000_i1125" type="#_x0000_t75" style="width:129.45pt;height:18.4pt" o:ole="">
                  <v:imagedata r:id="rId43" o:title=""/>
                </v:shape>
                <w:control r:id="rId44" w:name="TextBox231" w:shapeid="_x0000_i1125"/>
              </w:object>
            </w:r>
          </w:p>
          <w:p w:rsidR="001A0625" w:rsidRPr="00447220" w:rsidRDefault="001A0625" w:rsidP="001A0625">
            <w:pPr>
              <w:rPr>
                <w:rFonts w:ascii="CMPV" w:hAnsi="CMPV"/>
                <w:b/>
                <w:sz w:val="12"/>
                <w:szCs w:val="12"/>
              </w:rPr>
            </w:pPr>
          </w:p>
          <w:p w:rsidR="001A0625" w:rsidRPr="00A7016F" w:rsidRDefault="001A0625" w:rsidP="001A0625">
            <w:pPr>
              <w:rPr>
                <w:rFonts w:ascii="CMPV" w:hAnsi="CMPV"/>
                <w:b/>
                <w:sz w:val="18"/>
                <w:szCs w:val="18"/>
              </w:rPr>
            </w:pPr>
            <w:r>
              <w:rPr>
                <w:rFonts w:ascii="CMPV" w:hAnsi="CMPV"/>
                <w:b/>
                <w:sz w:val="18"/>
                <w:szCs w:val="18"/>
              </w:rPr>
              <w:t>E-Mail</w:t>
            </w:r>
            <w:r w:rsidRPr="00A7016F">
              <w:rPr>
                <w:rFonts w:ascii="CMPV" w:hAnsi="CMPV"/>
                <w:b/>
                <w:sz w:val="18"/>
                <w:szCs w:val="18"/>
              </w:rPr>
              <w:t xml:space="preserve">  </w:t>
            </w:r>
            <w:r w:rsidRPr="00A7016F">
              <w:rPr>
                <w:rFonts w:ascii="CMPV" w:hAnsi="CMPV"/>
                <w:b/>
                <w:sz w:val="18"/>
                <w:szCs w:val="18"/>
              </w:rPr>
              <w:object w:dxaOrig="1440" w:dyaOrig="1440">
                <v:shape id="_x0000_i1127" type="#_x0000_t75" style="width:492.5pt;height:18.4pt" o:ole="">
                  <v:imagedata r:id="rId45" o:title=""/>
                </v:shape>
                <w:control r:id="rId46" w:name="TextBox2011" w:shapeid="_x0000_i1127"/>
              </w:object>
            </w:r>
          </w:p>
          <w:p w:rsidR="001A0625" w:rsidRPr="00447220" w:rsidRDefault="001A0625" w:rsidP="001A0625">
            <w:pPr>
              <w:rPr>
                <w:rFonts w:ascii="CMPV" w:hAnsi="CMPV"/>
                <w:b/>
                <w:sz w:val="12"/>
                <w:szCs w:val="12"/>
              </w:rPr>
            </w:pPr>
          </w:p>
        </w:tc>
      </w:tr>
    </w:tbl>
    <w:p w:rsidR="001A0625" w:rsidRPr="001A0625" w:rsidRDefault="001A0625" w:rsidP="001A0625">
      <w:pPr>
        <w:spacing w:after="0" w:line="240" w:lineRule="auto"/>
        <w:rPr>
          <w:rFonts w:ascii="CMPV" w:hAnsi="CMPV"/>
          <w:b/>
          <w:sz w:val="10"/>
          <w:szCs w:val="10"/>
        </w:rPr>
      </w:pPr>
    </w:p>
    <w:p w:rsidR="001A0625" w:rsidRDefault="001A0625" w:rsidP="001A0625">
      <w:pPr>
        <w:spacing w:after="0" w:line="240" w:lineRule="auto"/>
        <w:rPr>
          <w:rFonts w:ascii="CMPV" w:hAnsi="CMPV"/>
          <w:b/>
          <w:sz w:val="10"/>
          <w:szCs w:val="10"/>
        </w:rPr>
      </w:pPr>
    </w:p>
    <w:p w:rsidR="00004B49" w:rsidRPr="001A0625" w:rsidRDefault="00004B49" w:rsidP="001A0625">
      <w:pPr>
        <w:spacing w:after="0" w:line="240" w:lineRule="auto"/>
        <w:rPr>
          <w:rFonts w:ascii="CMPV" w:hAnsi="CMPV"/>
          <w:b/>
          <w:sz w:val="10"/>
          <w:szCs w:val="10"/>
        </w:rPr>
      </w:pPr>
    </w:p>
    <w:p w:rsidR="001A0625" w:rsidRPr="001A0625" w:rsidRDefault="001A0625" w:rsidP="001A0625">
      <w:pPr>
        <w:spacing w:after="0" w:line="240" w:lineRule="auto"/>
        <w:rPr>
          <w:rFonts w:ascii="CMPV" w:hAnsi="CMPV"/>
          <w:b/>
          <w:sz w:val="10"/>
          <w:szCs w:val="10"/>
        </w:rPr>
      </w:pPr>
    </w:p>
    <w:tbl>
      <w:tblPr>
        <w:tblStyle w:val="Tabelacomgrelha"/>
        <w:tblW w:w="10768" w:type="dxa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386"/>
        <w:gridCol w:w="3827"/>
      </w:tblGrid>
      <w:tr w:rsidR="001A0625" w:rsidRPr="00A7016F" w:rsidTr="001A0625">
        <w:trPr>
          <w:trHeight w:val="283"/>
        </w:trPr>
        <w:tc>
          <w:tcPr>
            <w:tcW w:w="10768" w:type="dxa"/>
            <w:gridSpan w:val="3"/>
            <w:shd w:val="clear" w:color="auto" w:fill="0070C0"/>
            <w:vAlign w:val="center"/>
          </w:tcPr>
          <w:p w:rsidR="001A0625" w:rsidRPr="00A7016F" w:rsidRDefault="001A0625" w:rsidP="001A0625">
            <w:pPr>
              <w:rPr>
                <w:rFonts w:ascii="CMPV" w:hAnsi="CMPV"/>
                <w:b/>
                <w:color w:val="FFFFFF" w:themeColor="background1"/>
                <w:sz w:val="16"/>
                <w:szCs w:val="16"/>
              </w:rPr>
            </w:pPr>
            <w:r w:rsidRPr="00A7016F">
              <w:rPr>
                <w:rFonts w:ascii="CMPV" w:hAnsi="CMPV"/>
                <w:b/>
                <w:color w:val="FFFFFF" w:themeColor="background1"/>
                <w:sz w:val="16"/>
                <w:szCs w:val="16"/>
              </w:rPr>
              <w:t>TERMO DE RESPONSABILIDADE</w:t>
            </w:r>
          </w:p>
        </w:tc>
      </w:tr>
      <w:tr w:rsidR="001A0625" w:rsidRPr="00A7016F" w:rsidTr="001A0625">
        <w:trPr>
          <w:trHeight w:val="794"/>
        </w:trPr>
        <w:tc>
          <w:tcPr>
            <w:tcW w:w="1555" w:type="dxa"/>
            <w:vAlign w:val="center"/>
          </w:tcPr>
          <w:p w:rsidR="001A0625" w:rsidRPr="00A7016F" w:rsidRDefault="001A0625" w:rsidP="001A0625">
            <w:pPr>
              <w:rPr>
                <w:rFonts w:ascii="CMPV" w:hAnsi="CMPV"/>
                <w:b/>
                <w:sz w:val="18"/>
                <w:szCs w:val="18"/>
              </w:rPr>
            </w:pPr>
            <w:r w:rsidRPr="00A7016F">
              <w:rPr>
                <w:rFonts w:ascii="CMPV" w:hAnsi="CMPV"/>
                <w:b/>
                <w:sz w:val="18"/>
                <w:szCs w:val="18"/>
              </w:rPr>
              <w:object w:dxaOrig="1440" w:dyaOrig="1440">
                <v:shape id="_x0000_i1129" type="#_x0000_t75" style="width:65.85pt;height:18.4pt" o:ole="">
                  <v:imagedata r:id="rId47" o:title=""/>
                </v:shape>
                <w:control r:id="rId48" w:name="Confirmo" w:shapeid="_x0000_i1129"/>
              </w:object>
            </w:r>
          </w:p>
        </w:tc>
        <w:tc>
          <w:tcPr>
            <w:tcW w:w="9213" w:type="dxa"/>
            <w:gridSpan w:val="2"/>
            <w:vAlign w:val="center"/>
          </w:tcPr>
          <w:p w:rsidR="001A0625" w:rsidRPr="00A7016F" w:rsidRDefault="001A0625" w:rsidP="001A0625">
            <w:pPr>
              <w:jc w:val="both"/>
              <w:rPr>
                <w:rFonts w:ascii="CMPV" w:hAnsi="CMPV"/>
                <w:b/>
                <w:sz w:val="18"/>
                <w:szCs w:val="18"/>
              </w:rPr>
            </w:pPr>
            <w:r w:rsidRPr="00A7016F">
              <w:rPr>
                <w:rFonts w:ascii="CMPV" w:hAnsi="CMPV"/>
                <w:sz w:val="18"/>
                <w:szCs w:val="18"/>
              </w:rPr>
              <w:t>O Encarregado de Educação, assume inteira responsabilidade nos termos da legislação em vigor, pela exatidão de todas as declarações e documentos anexos a este impresso, que serão sujeitas a verificação por parte dos serviços competentes.</w:t>
            </w:r>
          </w:p>
        </w:tc>
      </w:tr>
      <w:tr w:rsidR="001A0625" w:rsidRPr="00A7016F" w:rsidTr="00004B49">
        <w:trPr>
          <w:trHeight w:val="624"/>
        </w:trPr>
        <w:tc>
          <w:tcPr>
            <w:tcW w:w="1555" w:type="dxa"/>
            <w:vAlign w:val="center"/>
          </w:tcPr>
          <w:p w:rsidR="001A0625" w:rsidRPr="00A7016F" w:rsidRDefault="001A0625" w:rsidP="001A0625">
            <w:pPr>
              <w:rPr>
                <w:rFonts w:ascii="CMPV" w:hAnsi="CMPV"/>
                <w:b/>
                <w:sz w:val="18"/>
                <w:szCs w:val="18"/>
              </w:rPr>
            </w:pPr>
          </w:p>
        </w:tc>
        <w:tc>
          <w:tcPr>
            <w:tcW w:w="5386" w:type="dxa"/>
            <w:vAlign w:val="center"/>
          </w:tcPr>
          <w:p w:rsidR="001A0625" w:rsidRDefault="001A0625" w:rsidP="001A0625">
            <w:pPr>
              <w:jc w:val="right"/>
              <w:rPr>
                <w:rFonts w:ascii="CMPV" w:hAnsi="CMPV"/>
                <w:sz w:val="18"/>
                <w:szCs w:val="18"/>
              </w:rPr>
            </w:pPr>
            <w:r w:rsidRPr="00CB68B6">
              <w:rPr>
                <w:rFonts w:ascii="CMPV" w:hAnsi="CMPV"/>
                <w:b/>
                <w:sz w:val="16"/>
                <w:szCs w:val="16"/>
              </w:rPr>
              <w:t>Nome/ Assinatura</w:t>
            </w:r>
            <w:r>
              <w:rPr>
                <w:rFonts w:ascii="CMPV" w:hAnsi="CMPV"/>
                <w:b/>
                <w:sz w:val="16"/>
                <w:szCs w:val="16"/>
              </w:rPr>
              <w:t xml:space="preserve"> do </w:t>
            </w:r>
            <w:r w:rsidRPr="00CB68B6">
              <w:rPr>
                <w:rFonts w:ascii="CMPV" w:hAnsi="CMPV"/>
                <w:b/>
                <w:sz w:val="16"/>
                <w:szCs w:val="16"/>
              </w:rPr>
              <w:t>Enc</w:t>
            </w:r>
            <w:r>
              <w:rPr>
                <w:rFonts w:ascii="CMPV" w:hAnsi="CMPV"/>
                <w:b/>
                <w:sz w:val="16"/>
                <w:szCs w:val="16"/>
              </w:rPr>
              <w:t>arregado</w:t>
            </w:r>
            <w:r w:rsidRPr="00CB68B6">
              <w:rPr>
                <w:rFonts w:ascii="CMPV" w:hAnsi="CMPV"/>
                <w:b/>
                <w:sz w:val="16"/>
                <w:szCs w:val="16"/>
              </w:rPr>
              <w:t xml:space="preserve"> </w:t>
            </w:r>
            <w:r>
              <w:rPr>
                <w:rFonts w:ascii="CMPV" w:hAnsi="CMPV"/>
                <w:b/>
                <w:sz w:val="16"/>
                <w:szCs w:val="16"/>
              </w:rPr>
              <w:t>d</w:t>
            </w:r>
            <w:r w:rsidRPr="00CB68B6">
              <w:rPr>
                <w:rFonts w:ascii="CMPV" w:hAnsi="CMPV"/>
                <w:b/>
                <w:sz w:val="16"/>
                <w:szCs w:val="16"/>
              </w:rPr>
              <w:t>e Educação</w:t>
            </w:r>
          </w:p>
        </w:tc>
        <w:tc>
          <w:tcPr>
            <w:tcW w:w="3827" w:type="dxa"/>
            <w:vAlign w:val="center"/>
          </w:tcPr>
          <w:p w:rsidR="001A0625" w:rsidRDefault="001A0625" w:rsidP="001A0625">
            <w:pPr>
              <w:rPr>
                <w:rFonts w:ascii="CMPV" w:hAnsi="CMPV"/>
                <w:sz w:val="18"/>
                <w:szCs w:val="18"/>
              </w:rPr>
            </w:pPr>
            <w:r>
              <w:rPr>
                <w:rFonts w:ascii="CMPV" w:hAnsi="CMPV"/>
                <w:b/>
                <w:sz w:val="18"/>
                <w:szCs w:val="18"/>
              </w:rPr>
              <w:object w:dxaOrig="1440" w:dyaOrig="1440">
                <v:shape id="_x0000_i1131" type="#_x0000_t75" style="width:176.15pt;height:18.4pt" o:ole="">
                  <v:imagedata r:id="rId49" o:title=""/>
                </v:shape>
                <w:control r:id="rId50" w:name="TextBox41" w:shapeid="_x0000_i1131"/>
              </w:object>
            </w:r>
          </w:p>
        </w:tc>
      </w:tr>
    </w:tbl>
    <w:p w:rsidR="001A0625" w:rsidRPr="00004B49" w:rsidRDefault="001A0625" w:rsidP="001A0625">
      <w:pPr>
        <w:spacing w:after="0" w:line="240" w:lineRule="auto"/>
        <w:rPr>
          <w:rFonts w:ascii="CMPV" w:hAnsi="CMPV"/>
          <w:b/>
          <w:sz w:val="10"/>
          <w:szCs w:val="10"/>
        </w:rPr>
      </w:pPr>
    </w:p>
    <w:p w:rsidR="001A0625" w:rsidRDefault="001A0625" w:rsidP="001A0625">
      <w:pPr>
        <w:spacing w:after="0" w:line="240" w:lineRule="auto"/>
        <w:rPr>
          <w:rFonts w:ascii="CMPV" w:hAnsi="CMPV"/>
          <w:b/>
          <w:sz w:val="10"/>
          <w:szCs w:val="10"/>
        </w:rPr>
      </w:pPr>
    </w:p>
    <w:p w:rsidR="00004B49" w:rsidRPr="001A0625" w:rsidRDefault="00004B49" w:rsidP="001A0625">
      <w:pPr>
        <w:spacing w:after="0" w:line="240" w:lineRule="auto"/>
        <w:rPr>
          <w:rFonts w:ascii="CMPV" w:hAnsi="CMPV"/>
          <w:b/>
          <w:sz w:val="10"/>
          <w:szCs w:val="10"/>
        </w:rPr>
      </w:pPr>
    </w:p>
    <w:p w:rsidR="001A0625" w:rsidRPr="001A0625" w:rsidRDefault="001A0625" w:rsidP="001A0625">
      <w:pPr>
        <w:spacing w:after="0" w:line="240" w:lineRule="auto"/>
        <w:rPr>
          <w:rFonts w:ascii="CMPV" w:hAnsi="CMPV"/>
          <w:b/>
          <w:sz w:val="10"/>
          <w:szCs w:val="10"/>
        </w:rPr>
      </w:pPr>
    </w:p>
    <w:tbl>
      <w:tblPr>
        <w:tblStyle w:val="Tabelacomgrelha"/>
        <w:tblW w:w="10802" w:type="dxa"/>
        <w:tblLook w:val="04A0" w:firstRow="1" w:lastRow="0" w:firstColumn="1" w:lastColumn="0" w:noHBand="0" w:noVBand="1"/>
      </w:tblPr>
      <w:tblGrid>
        <w:gridCol w:w="10802"/>
      </w:tblGrid>
      <w:tr w:rsidR="001A0625" w:rsidRPr="00A7016F" w:rsidTr="001A0625">
        <w:trPr>
          <w:trHeight w:val="283"/>
        </w:trPr>
        <w:tc>
          <w:tcPr>
            <w:tcW w:w="10802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0070C0"/>
            <w:vAlign w:val="center"/>
          </w:tcPr>
          <w:p w:rsidR="001A0625" w:rsidRPr="00A7016F" w:rsidRDefault="001A0625" w:rsidP="001A0625">
            <w:pPr>
              <w:rPr>
                <w:rFonts w:ascii="CMPV" w:hAnsi="CMPV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MPV" w:hAnsi="CMPV"/>
                <w:b/>
                <w:color w:val="FFFFFF" w:themeColor="background1"/>
                <w:sz w:val="16"/>
                <w:szCs w:val="16"/>
              </w:rPr>
              <w:t>DOCUMENTO</w:t>
            </w:r>
            <w:r w:rsidRPr="00A7016F">
              <w:rPr>
                <w:rFonts w:ascii="CMPV" w:hAnsi="CMPV"/>
                <w:b/>
                <w:color w:val="FFFFFF" w:themeColor="background1"/>
                <w:sz w:val="16"/>
                <w:szCs w:val="16"/>
              </w:rPr>
              <w:t xml:space="preserve"> A ANEXAR </w:t>
            </w:r>
          </w:p>
        </w:tc>
      </w:tr>
      <w:tr w:rsidR="001A0625" w:rsidRPr="00A7016F" w:rsidTr="00004B49">
        <w:trPr>
          <w:trHeight w:val="454"/>
        </w:trPr>
        <w:tc>
          <w:tcPr>
            <w:tcW w:w="10802" w:type="dxa"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:rsidR="001A0625" w:rsidRPr="00A7016F" w:rsidRDefault="001A0625" w:rsidP="001A0625">
            <w:pPr>
              <w:rPr>
                <w:rFonts w:ascii="CMPV" w:hAnsi="CMPV"/>
                <w:b/>
                <w:sz w:val="16"/>
                <w:szCs w:val="16"/>
              </w:rPr>
            </w:pPr>
            <w:r w:rsidRPr="00A7016F">
              <w:rPr>
                <w:rFonts w:ascii="CMPV" w:hAnsi="CMPV"/>
                <w:b/>
                <w:sz w:val="16"/>
                <w:szCs w:val="16"/>
              </w:rPr>
              <w:object w:dxaOrig="1440" w:dyaOrig="1440">
                <v:shape id="_x0000_i1133" type="#_x0000_t75" style="width:450.4pt;height:16.1pt" o:ole="">
                  <v:imagedata r:id="rId51" o:title=""/>
                </v:shape>
                <w:control r:id="rId52" w:name="CheckBox5" w:shapeid="_x0000_i1133"/>
              </w:object>
            </w:r>
          </w:p>
        </w:tc>
      </w:tr>
    </w:tbl>
    <w:p w:rsidR="001A0625" w:rsidRDefault="001A0625" w:rsidP="001A0625">
      <w:pPr>
        <w:spacing w:after="0" w:line="240" w:lineRule="auto"/>
        <w:rPr>
          <w:rFonts w:ascii="CMPV" w:hAnsi="CMPV"/>
          <w:b/>
          <w:sz w:val="12"/>
          <w:szCs w:val="12"/>
        </w:rPr>
      </w:pPr>
    </w:p>
    <w:p w:rsidR="00004B49" w:rsidRDefault="00004B49" w:rsidP="001A0625">
      <w:pPr>
        <w:spacing w:after="0" w:line="240" w:lineRule="auto"/>
        <w:jc w:val="right"/>
        <w:rPr>
          <w:rFonts w:ascii="CMPV" w:hAnsi="CMPV"/>
          <w:b/>
          <w:sz w:val="14"/>
          <w:szCs w:val="14"/>
          <w:shd w:val="clear" w:color="auto" w:fill="D5DCE4" w:themeFill="text2" w:themeFillTint="33"/>
        </w:rPr>
      </w:pPr>
    </w:p>
    <w:p w:rsidR="00004B49" w:rsidRDefault="00004B49" w:rsidP="001A0625">
      <w:pPr>
        <w:spacing w:after="0" w:line="240" w:lineRule="auto"/>
        <w:jc w:val="right"/>
        <w:rPr>
          <w:rFonts w:ascii="CMPV" w:hAnsi="CMPV"/>
          <w:b/>
          <w:sz w:val="14"/>
          <w:szCs w:val="14"/>
          <w:shd w:val="clear" w:color="auto" w:fill="D5DCE4" w:themeFill="text2" w:themeFillTint="33"/>
        </w:rPr>
      </w:pPr>
    </w:p>
    <w:p w:rsidR="001A0625" w:rsidRPr="00A82FCA" w:rsidRDefault="001A0625" w:rsidP="001A0625">
      <w:pPr>
        <w:spacing w:after="0" w:line="240" w:lineRule="auto"/>
        <w:jc w:val="right"/>
        <w:rPr>
          <w:rFonts w:ascii="CMPV" w:hAnsi="CMPV"/>
          <w:b/>
          <w:sz w:val="16"/>
          <w:szCs w:val="16"/>
        </w:rPr>
      </w:pPr>
      <w:r w:rsidRPr="00A82FCA">
        <w:rPr>
          <w:rFonts w:ascii="CMPV" w:hAnsi="CMPV"/>
          <w:b/>
          <w:sz w:val="16"/>
          <w:szCs w:val="16"/>
          <w:shd w:val="clear" w:color="auto" w:fill="D5DCE4" w:themeFill="text2" w:themeFillTint="33"/>
        </w:rPr>
        <w:t xml:space="preserve">LER E ASSINAR O VERSO DA FOLHA </w:t>
      </w:r>
      <w:r w:rsidRPr="00A82FCA">
        <w:rPr>
          <w:rFonts w:ascii="CMPV" w:hAnsi="CMPV"/>
          <w:b/>
          <w:sz w:val="16"/>
          <w:szCs w:val="16"/>
          <w:shd w:val="clear" w:color="auto" w:fill="D5DCE4" w:themeFill="text2" w:themeFillTint="33"/>
        </w:rPr>
        <w:sym w:font="Wingdings 3" w:char="F061"/>
      </w:r>
      <w:r w:rsidRPr="00A82FCA">
        <w:rPr>
          <w:rFonts w:ascii="CMPV" w:hAnsi="CMPV"/>
          <w:b/>
          <w:sz w:val="16"/>
          <w:szCs w:val="16"/>
          <w:shd w:val="clear" w:color="auto" w:fill="D5DCE4" w:themeFill="text2" w:themeFillTint="33"/>
        </w:rPr>
        <w:sym w:font="Wingdings 3" w:char="F061"/>
      </w:r>
      <w:r w:rsidRPr="00A82FCA">
        <w:rPr>
          <w:rFonts w:ascii="CMPV" w:hAnsi="CMPV"/>
          <w:b/>
          <w:sz w:val="16"/>
          <w:szCs w:val="16"/>
          <w:shd w:val="clear" w:color="auto" w:fill="D5DCE4" w:themeFill="text2" w:themeFillTint="33"/>
        </w:rPr>
        <w:sym w:font="Wingdings 3" w:char="F061"/>
      </w:r>
      <w:r w:rsidRPr="00A82FCA">
        <w:rPr>
          <w:rFonts w:ascii="CMPV" w:hAnsi="CMPV"/>
          <w:b/>
          <w:sz w:val="16"/>
          <w:szCs w:val="16"/>
        </w:rPr>
        <w:br w:type="page"/>
      </w:r>
    </w:p>
    <w:p w:rsidR="001A0625" w:rsidRPr="00A7016F" w:rsidRDefault="001A0625" w:rsidP="001A0625">
      <w:pPr>
        <w:spacing w:after="0" w:line="240" w:lineRule="auto"/>
        <w:rPr>
          <w:rFonts w:ascii="CMPV" w:hAnsi="CMPV"/>
          <w:b/>
          <w:sz w:val="6"/>
          <w:szCs w:val="6"/>
        </w:rPr>
      </w:pPr>
    </w:p>
    <w:tbl>
      <w:tblPr>
        <w:tblStyle w:val="Tabelacomgrelha"/>
        <w:tblW w:w="10768" w:type="dxa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1"/>
        <w:gridCol w:w="811"/>
        <w:gridCol w:w="1747"/>
        <w:gridCol w:w="1598"/>
        <w:gridCol w:w="4161"/>
      </w:tblGrid>
      <w:tr w:rsidR="001A0625" w:rsidRPr="00A7016F" w:rsidTr="00572C8C">
        <w:trPr>
          <w:trHeight w:val="454"/>
        </w:trPr>
        <w:tc>
          <w:tcPr>
            <w:tcW w:w="10768" w:type="dxa"/>
            <w:gridSpan w:val="5"/>
            <w:shd w:val="clear" w:color="auto" w:fill="0070C0"/>
          </w:tcPr>
          <w:p w:rsidR="001A0625" w:rsidRPr="00A7016F" w:rsidRDefault="001A0625" w:rsidP="001A0625">
            <w:pPr>
              <w:ind w:left="142" w:right="250"/>
              <w:jc w:val="center"/>
              <w:rPr>
                <w:rFonts w:ascii="CMPV" w:eastAsia="Calibri" w:hAnsi="CMPV" w:cs="Arial"/>
                <w:b/>
                <w:color w:val="FFFFFF" w:themeColor="background1"/>
                <w:sz w:val="16"/>
                <w:szCs w:val="16"/>
              </w:rPr>
            </w:pPr>
            <w:r w:rsidRPr="00A7016F">
              <w:rPr>
                <w:rFonts w:ascii="CMPV" w:eastAsia="Calibri" w:hAnsi="CMPV" w:cs="Arial"/>
                <w:b/>
                <w:color w:val="FFFFFF" w:themeColor="background1"/>
                <w:sz w:val="16"/>
                <w:szCs w:val="16"/>
              </w:rPr>
              <w:t xml:space="preserve">Informação a prestar ao titular dos dados pessoais nos termos do art. 13º, do RGPD </w:t>
            </w:r>
          </w:p>
          <w:p w:rsidR="001A0625" w:rsidRPr="00A7016F" w:rsidRDefault="001A0625" w:rsidP="001A0625">
            <w:pPr>
              <w:ind w:left="142" w:right="250"/>
              <w:jc w:val="center"/>
              <w:rPr>
                <w:rFonts w:ascii="CMPV" w:eastAsia="Calibri" w:hAnsi="CMPV" w:cs="Arial"/>
                <w:b/>
                <w:color w:val="FFFFFF" w:themeColor="background1"/>
                <w:sz w:val="18"/>
                <w:szCs w:val="18"/>
              </w:rPr>
            </w:pPr>
            <w:r w:rsidRPr="00A7016F">
              <w:rPr>
                <w:rFonts w:ascii="CMPV" w:eastAsia="Calibri" w:hAnsi="CMPV" w:cs="Arial"/>
                <w:b/>
                <w:color w:val="FFFFFF" w:themeColor="background1"/>
                <w:sz w:val="16"/>
                <w:szCs w:val="16"/>
              </w:rPr>
              <w:t>(quando os dados são recolhidos junto do titular)</w:t>
            </w:r>
          </w:p>
        </w:tc>
      </w:tr>
      <w:tr w:rsidR="001A0625" w:rsidRPr="00A7016F" w:rsidTr="001A0625">
        <w:trPr>
          <w:trHeight w:val="5613"/>
        </w:trPr>
        <w:tc>
          <w:tcPr>
            <w:tcW w:w="10768" w:type="dxa"/>
            <w:gridSpan w:val="5"/>
          </w:tcPr>
          <w:p w:rsidR="001A0625" w:rsidRPr="001A0625" w:rsidRDefault="001A0625" w:rsidP="001A0625">
            <w:pPr>
              <w:spacing w:before="80"/>
              <w:jc w:val="both"/>
              <w:rPr>
                <w:rFonts w:ascii="CMPV" w:eastAsia="Calibri" w:hAnsi="CMPV" w:cs="Arial"/>
                <w:sz w:val="15"/>
                <w:szCs w:val="15"/>
              </w:rPr>
            </w:pPr>
            <w:r w:rsidRPr="001A0625">
              <w:rPr>
                <w:rFonts w:ascii="CMPV" w:eastAsia="Calibri" w:hAnsi="CMPV" w:cs="Arial"/>
                <w:sz w:val="15"/>
                <w:szCs w:val="15"/>
              </w:rPr>
              <w:t>Os dados recolhidos no presente formulário de candidatura à Componente de Apoio à Família serão tratados pelo Município da Póvoa de Varzim, Autarquia Local, pessoa coletiva n.º506</w:t>
            </w:r>
            <w:r w:rsidRPr="001A0625">
              <w:rPr>
                <w:rFonts w:ascii="Calibri" w:eastAsia="Calibri" w:hAnsi="Calibri" w:cs="Calibri"/>
                <w:sz w:val="15"/>
                <w:szCs w:val="15"/>
              </w:rPr>
              <w:t> </w:t>
            </w:r>
            <w:r w:rsidRPr="001A0625">
              <w:rPr>
                <w:rFonts w:ascii="CMPV" w:eastAsia="Calibri" w:hAnsi="CMPV" w:cs="Arial"/>
                <w:sz w:val="15"/>
                <w:szCs w:val="15"/>
              </w:rPr>
              <w:t>741 400, com sede Praça do Almada, 4490-438 PÓVOA DE VARZIM, Telefone: 252</w:t>
            </w:r>
            <w:r w:rsidRPr="001A0625">
              <w:rPr>
                <w:rFonts w:ascii="Calibri" w:eastAsia="Calibri" w:hAnsi="Calibri" w:cs="Calibri"/>
                <w:sz w:val="15"/>
                <w:szCs w:val="15"/>
              </w:rPr>
              <w:t> </w:t>
            </w:r>
            <w:r w:rsidRPr="001A0625">
              <w:rPr>
                <w:rFonts w:ascii="CMPV" w:eastAsia="Calibri" w:hAnsi="CMPV" w:cs="Arial"/>
                <w:sz w:val="15"/>
                <w:szCs w:val="15"/>
              </w:rPr>
              <w:t>090</w:t>
            </w:r>
            <w:r w:rsidRPr="001A0625">
              <w:rPr>
                <w:rFonts w:ascii="Calibri" w:eastAsia="Calibri" w:hAnsi="Calibri" w:cs="Calibri"/>
                <w:sz w:val="15"/>
                <w:szCs w:val="15"/>
              </w:rPr>
              <w:t> </w:t>
            </w:r>
            <w:r w:rsidRPr="001A0625">
              <w:rPr>
                <w:rFonts w:ascii="CMPV" w:eastAsia="Calibri" w:hAnsi="CMPV" w:cs="Arial"/>
                <w:sz w:val="15"/>
                <w:szCs w:val="15"/>
              </w:rPr>
              <w:t>000, Fax: 252</w:t>
            </w:r>
            <w:r w:rsidRPr="001A0625">
              <w:rPr>
                <w:rFonts w:ascii="Calibri" w:eastAsia="Calibri" w:hAnsi="Calibri" w:cs="Calibri"/>
                <w:sz w:val="15"/>
                <w:szCs w:val="15"/>
              </w:rPr>
              <w:t> </w:t>
            </w:r>
            <w:r w:rsidRPr="001A0625">
              <w:rPr>
                <w:rFonts w:ascii="CMPV" w:eastAsia="Calibri" w:hAnsi="CMPV" w:cs="Arial"/>
                <w:sz w:val="15"/>
                <w:szCs w:val="15"/>
              </w:rPr>
              <w:t xml:space="preserve">090, 010, e-mail: </w:t>
            </w:r>
            <w:hyperlink r:id="rId53" w:history="1">
              <w:r w:rsidRPr="001A0625">
                <w:rPr>
                  <w:rStyle w:val="Hiperligao"/>
                  <w:rFonts w:ascii="CMPV" w:eastAsia="Calibri" w:hAnsi="CMPV" w:cs="Arial"/>
                  <w:sz w:val="15"/>
                  <w:szCs w:val="15"/>
                </w:rPr>
                <w:t>geral@cm.pvarzim.pt</w:t>
              </w:r>
            </w:hyperlink>
            <w:r w:rsidRPr="001A0625">
              <w:rPr>
                <w:rStyle w:val="Hiperligao"/>
                <w:rFonts w:ascii="CMPV" w:eastAsia="Calibri" w:hAnsi="CMPV" w:cs="Arial"/>
                <w:sz w:val="15"/>
                <w:szCs w:val="15"/>
              </w:rPr>
              <w:t>,</w:t>
            </w:r>
            <w:r w:rsidRPr="001A0625">
              <w:rPr>
                <w:rFonts w:ascii="CMPV" w:eastAsia="Calibri" w:hAnsi="CMPV" w:cs="Arial"/>
                <w:sz w:val="15"/>
                <w:szCs w:val="15"/>
              </w:rPr>
              <w:t xml:space="preserve"> como </w:t>
            </w:r>
            <w:r w:rsidRPr="001A0625">
              <w:rPr>
                <w:rFonts w:ascii="CMPV" w:eastAsia="Calibri" w:hAnsi="CMPV" w:cs="Arial"/>
                <w:b/>
                <w:sz w:val="15"/>
                <w:szCs w:val="15"/>
              </w:rPr>
              <w:t>Responsável pelo tratamento</w:t>
            </w:r>
            <w:r w:rsidRPr="001A0625">
              <w:rPr>
                <w:rFonts w:ascii="CMPV" w:eastAsia="Calibri" w:hAnsi="CMPV" w:cs="Arial"/>
                <w:sz w:val="15"/>
                <w:szCs w:val="15"/>
              </w:rPr>
              <w:t xml:space="preserve"> e apenas para gestão da concessão do benefício de apoio à família, na sua vertente pré-escolar.</w:t>
            </w:r>
          </w:p>
          <w:p w:rsidR="001A0625" w:rsidRPr="001A0625" w:rsidRDefault="001A0625" w:rsidP="001A0625">
            <w:pPr>
              <w:spacing w:before="80"/>
              <w:jc w:val="both"/>
              <w:rPr>
                <w:rFonts w:ascii="CMPV" w:eastAsia="Calibri" w:hAnsi="CMPV" w:cs="Arial"/>
                <w:sz w:val="15"/>
                <w:szCs w:val="15"/>
              </w:rPr>
            </w:pPr>
            <w:r w:rsidRPr="001A0625">
              <w:rPr>
                <w:rFonts w:ascii="CMPV" w:eastAsia="Calibri" w:hAnsi="CMPV" w:cs="Arial"/>
                <w:sz w:val="15"/>
                <w:szCs w:val="15"/>
              </w:rPr>
              <w:t>O Município da Póvoa de Varzim trata os dados pessoais de uma forma que garante a sua segurança, incluindo a proteção contra o seu tratamento não autorizado ou ilícito e contra a sua perda, destruição ou danificação acidental, adotando as medidas técnicas ou organizativas adequadas.</w:t>
            </w:r>
          </w:p>
          <w:p w:rsidR="001A0625" w:rsidRPr="001A0625" w:rsidRDefault="001A0625" w:rsidP="001A0625">
            <w:pPr>
              <w:spacing w:before="80"/>
              <w:jc w:val="both"/>
              <w:rPr>
                <w:rFonts w:ascii="CMPV" w:eastAsia="Calibri" w:hAnsi="CMPV" w:cs="Arial"/>
                <w:b/>
                <w:bCs/>
                <w:sz w:val="15"/>
                <w:szCs w:val="15"/>
              </w:rPr>
            </w:pPr>
            <w:r w:rsidRPr="001A0625">
              <w:rPr>
                <w:rFonts w:ascii="CMPV" w:eastAsia="Calibri" w:hAnsi="CMPV" w:cs="Arial"/>
                <w:sz w:val="15"/>
                <w:szCs w:val="15"/>
              </w:rPr>
              <w:t>O Município da Póvoa de Varzim, possui um</w:t>
            </w:r>
            <w:r w:rsidRPr="001A0625">
              <w:rPr>
                <w:rFonts w:ascii="CMPV" w:eastAsia="Calibri" w:hAnsi="CMPV" w:cs="Arial"/>
                <w:b/>
                <w:sz w:val="15"/>
                <w:szCs w:val="15"/>
              </w:rPr>
              <w:t xml:space="preserve"> Encarregado de Proteção de Dados</w:t>
            </w:r>
            <w:r w:rsidRPr="001A0625">
              <w:rPr>
                <w:rFonts w:ascii="CMPV" w:eastAsia="Calibri" w:hAnsi="CMPV" w:cs="Arial"/>
                <w:sz w:val="15"/>
                <w:szCs w:val="15"/>
              </w:rPr>
              <w:t xml:space="preserve">, o qual possui os seguintes contactos: </w:t>
            </w:r>
            <w:r w:rsidRPr="001A0625">
              <w:rPr>
                <w:rFonts w:ascii="CMPV" w:eastAsia="Calibri" w:hAnsi="CMPV" w:cs="Arial"/>
                <w:b/>
                <w:sz w:val="15"/>
                <w:szCs w:val="15"/>
              </w:rPr>
              <w:t xml:space="preserve">Praça do Almada, </w:t>
            </w:r>
            <w:r w:rsidRPr="001A0625">
              <w:rPr>
                <w:rFonts w:ascii="CMPV" w:eastAsia="Calibri" w:hAnsi="CMPV" w:cs="Arial"/>
                <w:b/>
                <w:bCs/>
                <w:iCs/>
                <w:sz w:val="15"/>
                <w:szCs w:val="15"/>
              </w:rPr>
              <w:t>4490-438 PÓVOA DE VARZIM</w:t>
            </w:r>
            <w:r w:rsidRPr="001A0625">
              <w:rPr>
                <w:rFonts w:ascii="CMPV" w:eastAsia="Calibri" w:hAnsi="CMPV" w:cs="Arial"/>
                <w:sz w:val="15"/>
                <w:szCs w:val="15"/>
              </w:rPr>
              <w:t>; Telef. +351</w:t>
            </w:r>
            <w:r w:rsidRPr="001A0625">
              <w:rPr>
                <w:rFonts w:ascii="Calibri" w:eastAsia="Calibri" w:hAnsi="Calibri" w:cs="Calibri"/>
                <w:sz w:val="15"/>
                <w:szCs w:val="15"/>
              </w:rPr>
              <w:t> </w:t>
            </w:r>
            <w:r w:rsidRPr="001A0625">
              <w:rPr>
                <w:rFonts w:ascii="CMPV" w:eastAsia="Calibri" w:hAnsi="CMPV" w:cs="Arial"/>
                <w:sz w:val="15"/>
                <w:szCs w:val="15"/>
              </w:rPr>
              <w:t>252</w:t>
            </w:r>
            <w:r w:rsidRPr="001A0625">
              <w:rPr>
                <w:rFonts w:ascii="Calibri" w:eastAsia="Calibri" w:hAnsi="Calibri" w:cs="Calibri"/>
                <w:sz w:val="15"/>
                <w:szCs w:val="15"/>
              </w:rPr>
              <w:t> </w:t>
            </w:r>
            <w:r w:rsidRPr="001A0625">
              <w:rPr>
                <w:rFonts w:ascii="CMPV" w:eastAsia="Calibri" w:hAnsi="CMPV" w:cs="Arial"/>
                <w:sz w:val="15"/>
                <w:szCs w:val="15"/>
              </w:rPr>
              <w:t>090</w:t>
            </w:r>
            <w:r w:rsidRPr="001A0625">
              <w:rPr>
                <w:rFonts w:ascii="Calibri" w:eastAsia="Calibri" w:hAnsi="Calibri" w:cs="Calibri"/>
                <w:sz w:val="15"/>
                <w:szCs w:val="15"/>
              </w:rPr>
              <w:t> </w:t>
            </w:r>
            <w:r w:rsidRPr="001A0625">
              <w:rPr>
                <w:rFonts w:ascii="CMPV" w:eastAsia="Calibri" w:hAnsi="CMPV" w:cs="Arial"/>
                <w:sz w:val="15"/>
                <w:szCs w:val="15"/>
              </w:rPr>
              <w:t xml:space="preserve">240; E-mail: </w:t>
            </w:r>
            <w:hyperlink r:id="rId54" w:history="1">
              <w:r w:rsidRPr="001A0625">
                <w:rPr>
                  <w:rStyle w:val="Hiperligao"/>
                  <w:rFonts w:ascii="CMPV" w:eastAsia="Calibri" w:hAnsi="CMPV" w:cs="Arial"/>
                  <w:sz w:val="15"/>
                  <w:szCs w:val="15"/>
                </w:rPr>
                <w:t>dpo@cm-pvarzim.pt</w:t>
              </w:r>
            </w:hyperlink>
            <w:r w:rsidRPr="001A0625">
              <w:rPr>
                <w:rFonts w:ascii="CMPV" w:eastAsia="Calibri" w:hAnsi="CMPV" w:cs="Arial"/>
                <w:sz w:val="15"/>
                <w:szCs w:val="15"/>
              </w:rPr>
              <w:t>.</w:t>
            </w:r>
          </w:p>
          <w:p w:rsidR="001A0625" w:rsidRPr="001A0625" w:rsidRDefault="001A0625" w:rsidP="001A0625">
            <w:pPr>
              <w:spacing w:before="80"/>
              <w:jc w:val="both"/>
              <w:rPr>
                <w:rFonts w:ascii="CMPV" w:eastAsia="Calibri" w:hAnsi="CMPV" w:cs="Arial"/>
                <w:sz w:val="15"/>
                <w:szCs w:val="15"/>
              </w:rPr>
            </w:pPr>
            <w:r w:rsidRPr="001A0625">
              <w:rPr>
                <w:rFonts w:ascii="CMPV" w:eastAsia="Calibri" w:hAnsi="CMPV" w:cs="Arial"/>
                <w:sz w:val="15"/>
                <w:szCs w:val="15"/>
              </w:rPr>
              <w:t>O tratamento destes dados tem por</w:t>
            </w:r>
            <w:r w:rsidRPr="001A0625">
              <w:rPr>
                <w:rFonts w:ascii="CMPV" w:eastAsia="Calibri" w:hAnsi="CMPV" w:cs="Arial"/>
                <w:b/>
                <w:sz w:val="15"/>
                <w:szCs w:val="15"/>
              </w:rPr>
              <w:t xml:space="preserve"> Finalidade(s) </w:t>
            </w:r>
            <w:r w:rsidRPr="001A0625">
              <w:rPr>
                <w:rFonts w:ascii="CMPV" w:eastAsia="Calibri" w:hAnsi="CMPV" w:cs="Arial"/>
                <w:sz w:val="15"/>
                <w:szCs w:val="15"/>
              </w:rPr>
              <w:t xml:space="preserve">(art. 6º, nº 1, e), do RGPD o exercício de funções de interesse público, nos termos das atribuições e competências dos Municípios resultantes do art. 23º, nºs 1 e 2, h), da Lei 75/2013 e da Lei nº 46/86, de 14/10, do Decreto Lei nº 55/2009, de 2/3 – o que constitui a sua </w:t>
            </w:r>
            <w:r w:rsidRPr="001A0625">
              <w:rPr>
                <w:rFonts w:ascii="CMPV" w:eastAsia="Calibri" w:hAnsi="CMPV" w:cs="Arial"/>
                <w:b/>
                <w:sz w:val="15"/>
                <w:szCs w:val="15"/>
              </w:rPr>
              <w:t>base de licitude</w:t>
            </w:r>
            <w:r w:rsidRPr="001A0625">
              <w:rPr>
                <w:rFonts w:ascii="CMPV" w:eastAsia="Calibri" w:hAnsi="CMPV" w:cs="Arial"/>
                <w:sz w:val="15"/>
                <w:szCs w:val="15"/>
              </w:rPr>
              <w:t xml:space="preserve">, nos termos dos art. 6º, nº 1,e), do RGPD -  e que se traduz-se num conjunto de medidas destinadas a garantir um serviço de apoio à família, que se consubstancia na concessão de auxílio económico para subsídio de refeição escolar (almoço e prolongamento), suprindo as necessidades do agregado familiar e garantindo dessa forma a igualdade de oportunidades a todos os alunos do ensino pré-escolar. Os dados recolhidos são adequados, pertinentes e limitados ao que é necessário relativamente às finalidades para as quais são tratados. </w:t>
            </w:r>
          </w:p>
          <w:p w:rsidR="001A0625" w:rsidRPr="001A0625" w:rsidRDefault="001A0625" w:rsidP="001A0625">
            <w:pPr>
              <w:spacing w:before="80"/>
              <w:jc w:val="both"/>
              <w:rPr>
                <w:rFonts w:ascii="CMPV" w:eastAsia="Calibri" w:hAnsi="CMPV" w:cs="Arial"/>
                <w:sz w:val="15"/>
                <w:szCs w:val="15"/>
              </w:rPr>
            </w:pPr>
            <w:r w:rsidRPr="001A0625">
              <w:rPr>
                <w:rFonts w:ascii="CMPV" w:eastAsia="Calibri" w:hAnsi="CMPV" w:cs="Arial"/>
                <w:sz w:val="15"/>
                <w:szCs w:val="15"/>
              </w:rPr>
              <w:t xml:space="preserve">O titular dos dados tem o </w:t>
            </w:r>
            <w:r w:rsidRPr="001A0625">
              <w:rPr>
                <w:rFonts w:ascii="CMPV" w:eastAsia="Calibri" w:hAnsi="CMPV" w:cs="Arial"/>
                <w:b/>
                <w:sz w:val="15"/>
                <w:szCs w:val="15"/>
              </w:rPr>
              <w:t>direito de acesso</w:t>
            </w:r>
            <w:r w:rsidRPr="001A0625">
              <w:rPr>
                <w:rFonts w:ascii="CMPV" w:eastAsia="Calibri" w:hAnsi="CMPV" w:cs="Arial"/>
                <w:sz w:val="15"/>
                <w:szCs w:val="15"/>
              </w:rPr>
              <w:t xml:space="preserve"> aos dados pessoais que lhe digam respeito (art. 15º, do RGPD), direito de </w:t>
            </w:r>
            <w:r w:rsidRPr="001A0625">
              <w:rPr>
                <w:rFonts w:ascii="CMPV" w:eastAsia="Calibri" w:hAnsi="CMPV" w:cs="Arial"/>
                <w:b/>
                <w:sz w:val="15"/>
                <w:szCs w:val="15"/>
              </w:rPr>
              <w:t>retificação</w:t>
            </w:r>
            <w:r w:rsidRPr="001A0625">
              <w:rPr>
                <w:rFonts w:ascii="CMPV" w:eastAsia="Calibri" w:hAnsi="CMPV" w:cs="Arial"/>
                <w:sz w:val="15"/>
                <w:szCs w:val="15"/>
              </w:rPr>
              <w:t xml:space="preserve"> dos dados que estejam incorretos ou desatualizados (art. 16º, do RGPD), direito de </w:t>
            </w:r>
            <w:r w:rsidRPr="001A0625">
              <w:rPr>
                <w:rFonts w:ascii="CMPV" w:eastAsia="Calibri" w:hAnsi="CMPV" w:cs="Arial"/>
                <w:b/>
                <w:sz w:val="15"/>
                <w:szCs w:val="15"/>
              </w:rPr>
              <w:t>apagamento</w:t>
            </w:r>
            <w:r w:rsidRPr="001A0625">
              <w:rPr>
                <w:rFonts w:ascii="CMPV" w:eastAsia="Calibri" w:hAnsi="CMPV" w:cs="Arial"/>
                <w:sz w:val="15"/>
                <w:szCs w:val="15"/>
              </w:rPr>
              <w:t xml:space="preserve"> dos dados (art. 17º, do RGPD), direito à </w:t>
            </w:r>
            <w:r w:rsidRPr="001A0625">
              <w:rPr>
                <w:rFonts w:ascii="CMPV" w:eastAsia="Calibri" w:hAnsi="CMPV" w:cs="Arial"/>
                <w:b/>
                <w:sz w:val="15"/>
                <w:szCs w:val="15"/>
              </w:rPr>
              <w:t>limitação</w:t>
            </w:r>
            <w:r w:rsidRPr="001A0625">
              <w:rPr>
                <w:rFonts w:ascii="CMPV" w:eastAsia="Calibri" w:hAnsi="CMPV" w:cs="Arial"/>
                <w:sz w:val="15"/>
                <w:szCs w:val="15"/>
              </w:rPr>
              <w:t xml:space="preserve"> do tratamento (art. 18º, do RGPD), direito a obter do responsável pelo tratamento </w:t>
            </w:r>
            <w:r w:rsidRPr="001A0625">
              <w:rPr>
                <w:rFonts w:ascii="CMPV" w:eastAsia="Calibri" w:hAnsi="CMPV" w:cs="Arial"/>
                <w:b/>
                <w:sz w:val="15"/>
                <w:szCs w:val="15"/>
              </w:rPr>
              <w:t>informação sobre os destinatários</w:t>
            </w:r>
            <w:r w:rsidRPr="001A0625">
              <w:rPr>
                <w:rFonts w:ascii="CMPV" w:eastAsia="Calibri" w:hAnsi="CMPV" w:cs="Arial"/>
                <w:sz w:val="15"/>
                <w:szCs w:val="15"/>
              </w:rPr>
              <w:t xml:space="preserve"> dos dados (art. 19º, do RGPD), direito de </w:t>
            </w:r>
            <w:r w:rsidRPr="001A0625">
              <w:rPr>
                <w:rFonts w:ascii="CMPV" w:eastAsia="Calibri" w:hAnsi="CMPV" w:cs="Arial"/>
                <w:b/>
                <w:sz w:val="15"/>
                <w:szCs w:val="15"/>
              </w:rPr>
              <w:t>portabilidade</w:t>
            </w:r>
            <w:r w:rsidRPr="001A0625">
              <w:rPr>
                <w:rFonts w:ascii="CMPV" w:eastAsia="Calibri" w:hAnsi="CMPV" w:cs="Arial"/>
                <w:sz w:val="15"/>
                <w:szCs w:val="15"/>
              </w:rPr>
              <w:t xml:space="preserve"> dos dados (art. 20º, do RGPD), direito de </w:t>
            </w:r>
            <w:r w:rsidRPr="001A0625">
              <w:rPr>
                <w:rFonts w:ascii="CMPV" w:eastAsia="Calibri" w:hAnsi="CMPV" w:cs="Arial"/>
                <w:b/>
                <w:sz w:val="15"/>
                <w:szCs w:val="15"/>
              </w:rPr>
              <w:t>oposição</w:t>
            </w:r>
            <w:r w:rsidRPr="001A0625">
              <w:rPr>
                <w:rFonts w:ascii="CMPV" w:eastAsia="Calibri" w:hAnsi="CMPV" w:cs="Arial"/>
                <w:sz w:val="15"/>
                <w:szCs w:val="15"/>
              </w:rPr>
              <w:t xml:space="preserve"> (art. 21º, do RGPD), o direito de não ficar sujeito a nenhuma decisão tomada exclusivamente com base no tratamento automatizado, incluindo a definição de perfis (art. 22º, do RGPD), tudo de acordo com o que seja aplicável. Tem ainda o direito a ter uma resposta do responsável pelo tratamento no prazo de 30 dias, o qual poderá ser acrescido de mais 60 dias no caso de complexidade ou grande volume de dados, acréscimo este devidamente fundamentado e o direito a apresentar reclamação perante a Comissão Nacional de Proteção de Dados (CNPD) através do sítio </w:t>
            </w:r>
            <w:hyperlink r:id="rId55" w:history="1">
              <w:r w:rsidRPr="001A0625">
                <w:rPr>
                  <w:rStyle w:val="Hiperligao"/>
                  <w:rFonts w:ascii="CMPV" w:eastAsia="Calibri" w:hAnsi="CMPV" w:cs="Arial"/>
                  <w:sz w:val="15"/>
                  <w:szCs w:val="15"/>
                </w:rPr>
                <w:t>www.cnpd.pt.</w:t>
              </w:r>
            </w:hyperlink>
            <w:r w:rsidRPr="001A0625">
              <w:rPr>
                <w:rFonts w:ascii="CMPV" w:eastAsia="Calibri" w:hAnsi="CMPV" w:cs="Arial"/>
                <w:sz w:val="15"/>
                <w:szCs w:val="15"/>
              </w:rPr>
              <w:t>, ou por carta dirigida para a Av. D. Carlos I, 134, 1.º, 1200-651 Lisboa</w:t>
            </w:r>
            <w:r w:rsidRPr="001A0625">
              <w:rPr>
                <w:rFonts w:ascii="Calibri" w:eastAsia="Calibri" w:hAnsi="Calibri" w:cs="Calibri"/>
                <w:sz w:val="15"/>
                <w:szCs w:val="15"/>
              </w:rPr>
              <w:t> </w:t>
            </w:r>
            <w:r w:rsidRPr="001A0625">
              <w:rPr>
                <w:rFonts w:ascii="CMPV" w:eastAsia="Calibri" w:hAnsi="CMPV" w:cs="Arial"/>
                <w:sz w:val="15"/>
                <w:szCs w:val="15"/>
              </w:rPr>
              <w:t xml:space="preserve"> e os contactos de Telef. 213 928 400, Fax 213</w:t>
            </w:r>
            <w:r w:rsidRPr="001A0625">
              <w:rPr>
                <w:rFonts w:ascii="Calibri" w:eastAsia="Calibri" w:hAnsi="Calibri" w:cs="Calibri"/>
                <w:sz w:val="15"/>
                <w:szCs w:val="15"/>
              </w:rPr>
              <w:t> </w:t>
            </w:r>
            <w:r w:rsidRPr="001A0625">
              <w:rPr>
                <w:rFonts w:ascii="CMPV" w:eastAsia="Calibri" w:hAnsi="CMPV" w:cs="Arial"/>
                <w:sz w:val="15"/>
                <w:szCs w:val="15"/>
              </w:rPr>
              <w:t xml:space="preserve">976 832, E-mail </w:t>
            </w:r>
            <w:hyperlink r:id="rId56" w:history="1">
              <w:r w:rsidRPr="001A0625">
                <w:rPr>
                  <w:rStyle w:val="Hiperligao"/>
                  <w:rFonts w:ascii="CMPV" w:eastAsia="Calibri" w:hAnsi="CMPV" w:cs="Arial"/>
                  <w:sz w:val="15"/>
                  <w:szCs w:val="15"/>
                </w:rPr>
                <w:t>geral@cnpd.pt</w:t>
              </w:r>
            </w:hyperlink>
            <w:r w:rsidRPr="001A0625">
              <w:rPr>
                <w:rFonts w:ascii="CMPV" w:eastAsia="Calibri" w:hAnsi="CMPV" w:cs="Arial"/>
                <w:sz w:val="15"/>
                <w:szCs w:val="15"/>
              </w:rPr>
              <w:t>.</w:t>
            </w:r>
          </w:p>
          <w:p w:rsidR="001A0625" w:rsidRPr="001A0625" w:rsidRDefault="001A0625" w:rsidP="001A0625">
            <w:pPr>
              <w:spacing w:before="80"/>
              <w:jc w:val="both"/>
              <w:rPr>
                <w:rFonts w:ascii="CMPV" w:eastAsia="Calibri" w:hAnsi="CMPV" w:cs="Arial"/>
                <w:sz w:val="15"/>
                <w:szCs w:val="15"/>
              </w:rPr>
            </w:pPr>
            <w:r w:rsidRPr="001A0625">
              <w:rPr>
                <w:rFonts w:ascii="CMPV" w:eastAsia="Calibri" w:hAnsi="CMPV" w:cs="Arial"/>
                <w:sz w:val="15"/>
                <w:szCs w:val="15"/>
              </w:rPr>
              <w:t xml:space="preserve">Os seus dados pessoais serão conservados pelo período de tempo que se mostrar necessário para os fins a que se destina, podendo ser </w:t>
            </w:r>
            <w:r w:rsidRPr="001A0625">
              <w:rPr>
                <w:rFonts w:ascii="CMPV" w:eastAsia="Calibri" w:hAnsi="CMPV" w:cs="Arial"/>
                <w:b/>
                <w:sz w:val="15"/>
                <w:szCs w:val="15"/>
              </w:rPr>
              <w:t>conservados pelo prazo máximo</w:t>
            </w:r>
            <w:r w:rsidRPr="001A0625">
              <w:rPr>
                <w:rFonts w:ascii="CMPV" w:eastAsia="Calibri" w:hAnsi="CMPV" w:cs="Arial"/>
                <w:sz w:val="15"/>
                <w:szCs w:val="15"/>
              </w:rPr>
              <w:t xml:space="preserve"> de cinco anos, após a concessão do benefício, findos os quais serão conservados parcialmente para fins estatísticos ou de Arquivo Municipal.</w:t>
            </w:r>
          </w:p>
          <w:p w:rsidR="001A0625" w:rsidRPr="001A0625" w:rsidRDefault="001A0625" w:rsidP="001A0625">
            <w:pPr>
              <w:spacing w:before="80"/>
              <w:jc w:val="both"/>
              <w:rPr>
                <w:rFonts w:ascii="CMPV" w:eastAsia="Calibri" w:hAnsi="CMPV" w:cs="Arial"/>
                <w:sz w:val="15"/>
                <w:szCs w:val="15"/>
              </w:rPr>
            </w:pPr>
            <w:r w:rsidRPr="001A0625">
              <w:rPr>
                <w:rFonts w:ascii="CMPV" w:eastAsia="Calibri" w:hAnsi="CMPV" w:cs="Arial"/>
                <w:sz w:val="15"/>
                <w:szCs w:val="15"/>
              </w:rPr>
              <w:t>São</w:t>
            </w:r>
            <w:r w:rsidRPr="001A0625">
              <w:rPr>
                <w:rFonts w:ascii="CMPV" w:eastAsia="Calibri" w:hAnsi="CMPV" w:cs="Arial"/>
                <w:b/>
                <w:sz w:val="15"/>
                <w:szCs w:val="15"/>
              </w:rPr>
              <w:t xml:space="preserve"> Destinatários</w:t>
            </w:r>
            <w:r w:rsidRPr="001A0625">
              <w:rPr>
                <w:rFonts w:ascii="CMPV" w:eastAsia="Calibri" w:hAnsi="CMPV" w:cs="Arial"/>
                <w:sz w:val="15"/>
                <w:szCs w:val="15"/>
              </w:rPr>
              <w:t xml:space="preserve"> dos seus dados (com quem partilhamos os seus dados), os serviços internos do Município e o estabelecimento de ensino onde o menor se encontre matriculado.</w:t>
            </w:r>
          </w:p>
          <w:p w:rsidR="001A0625" w:rsidRPr="001A0625" w:rsidRDefault="001A0625" w:rsidP="001A0625">
            <w:pPr>
              <w:spacing w:before="80"/>
              <w:jc w:val="both"/>
              <w:rPr>
                <w:rFonts w:ascii="CMPV" w:eastAsia="Calibri" w:hAnsi="CMPV" w:cs="Arial"/>
                <w:sz w:val="15"/>
                <w:szCs w:val="15"/>
              </w:rPr>
            </w:pPr>
            <w:r w:rsidRPr="001A0625">
              <w:rPr>
                <w:rFonts w:ascii="CMPV" w:eastAsia="Calibri" w:hAnsi="CMPV" w:cs="Arial"/>
                <w:sz w:val="15"/>
                <w:szCs w:val="15"/>
              </w:rPr>
              <w:t xml:space="preserve">Não existem </w:t>
            </w:r>
            <w:r w:rsidRPr="001A0625">
              <w:rPr>
                <w:rFonts w:ascii="CMPV" w:eastAsia="Calibri" w:hAnsi="CMPV" w:cs="Arial"/>
                <w:b/>
                <w:sz w:val="15"/>
                <w:szCs w:val="15"/>
              </w:rPr>
              <w:t>Transferências internacionais de dados</w:t>
            </w:r>
            <w:r w:rsidRPr="001A0625">
              <w:rPr>
                <w:rFonts w:ascii="CMPV" w:eastAsia="Calibri" w:hAnsi="CMPV" w:cs="Arial"/>
                <w:sz w:val="15"/>
                <w:szCs w:val="15"/>
              </w:rPr>
              <w:t>.</w:t>
            </w:r>
          </w:p>
          <w:p w:rsidR="001A0625" w:rsidRPr="001A0625" w:rsidRDefault="001A0625" w:rsidP="001A0625">
            <w:pPr>
              <w:spacing w:before="80"/>
              <w:jc w:val="both"/>
              <w:rPr>
                <w:rFonts w:ascii="CMPV" w:eastAsia="Calibri" w:hAnsi="CMPV" w:cs="Arial"/>
                <w:sz w:val="15"/>
                <w:szCs w:val="15"/>
              </w:rPr>
            </w:pPr>
            <w:r w:rsidRPr="001A0625">
              <w:rPr>
                <w:rFonts w:ascii="CMPV" w:eastAsia="Calibri" w:hAnsi="CMPV" w:cs="Arial"/>
                <w:sz w:val="15"/>
                <w:szCs w:val="15"/>
              </w:rPr>
              <w:t xml:space="preserve">A </w:t>
            </w:r>
            <w:r w:rsidRPr="001A0625">
              <w:rPr>
                <w:rFonts w:ascii="CMPV" w:eastAsia="Calibri" w:hAnsi="CMPV" w:cs="Arial"/>
                <w:b/>
                <w:sz w:val="15"/>
                <w:szCs w:val="15"/>
              </w:rPr>
              <w:t>não disponibilização dos dados</w:t>
            </w:r>
            <w:r w:rsidRPr="001A0625">
              <w:rPr>
                <w:rFonts w:ascii="CMPV" w:eastAsia="Calibri" w:hAnsi="CMPV" w:cs="Arial"/>
                <w:sz w:val="15"/>
                <w:szCs w:val="15"/>
              </w:rPr>
              <w:t xml:space="preserve"> pessoais solicitados no formulário de candidatura tem como consequência a </w:t>
            </w:r>
            <w:r w:rsidRPr="001A0625">
              <w:rPr>
                <w:rFonts w:ascii="CMPV" w:eastAsia="Calibri" w:hAnsi="CMPV" w:cs="Arial"/>
                <w:b/>
                <w:sz w:val="15"/>
                <w:szCs w:val="15"/>
              </w:rPr>
              <w:t>não obtenção do benefício</w:t>
            </w:r>
            <w:r w:rsidRPr="001A0625">
              <w:rPr>
                <w:rFonts w:ascii="CMPV" w:eastAsia="Calibri" w:hAnsi="CMPV" w:cs="Arial"/>
                <w:sz w:val="15"/>
                <w:szCs w:val="15"/>
              </w:rPr>
              <w:t xml:space="preserve"> pretendido.</w:t>
            </w:r>
          </w:p>
          <w:p w:rsidR="001A0625" w:rsidRPr="00FA5D7C" w:rsidRDefault="001A0625" w:rsidP="001A0625">
            <w:pPr>
              <w:rPr>
                <w:rFonts w:ascii="CMPV" w:hAnsi="CMPV"/>
                <w:b/>
                <w:sz w:val="14"/>
                <w:szCs w:val="14"/>
              </w:rPr>
            </w:pPr>
          </w:p>
        </w:tc>
      </w:tr>
      <w:tr w:rsidR="001A0625" w:rsidRPr="00A7016F" w:rsidTr="001A0625">
        <w:trPr>
          <w:trHeight w:val="737"/>
        </w:trPr>
        <w:tc>
          <w:tcPr>
            <w:tcW w:w="2451" w:type="dxa"/>
            <w:vAlign w:val="center"/>
          </w:tcPr>
          <w:p w:rsidR="001A0625" w:rsidRPr="00A7016F" w:rsidRDefault="001A0625" w:rsidP="001A0625">
            <w:pPr>
              <w:spacing w:before="40"/>
              <w:rPr>
                <w:rFonts w:ascii="CMPV" w:eastAsia="Calibri" w:hAnsi="CMPV" w:cs="Arial"/>
                <w:sz w:val="16"/>
                <w:szCs w:val="16"/>
              </w:rPr>
            </w:pPr>
            <w:r w:rsidRPr="00A7016F">
              <w:rPr>
                <w:rFonts w:ascii="CMPV" w:hAnsi="CMPV"/>
                <w:b/>
                <w:sz w:val="16"/>
                <w:szCs w:val="16"/>
              </w:rPr>
              <w:object w:dxaOrig="1440" w:dyaOrig="1440">
                <v:shape id="_x0000_i1135" type="#_x0000_t75" style="width:111.85pt;height:16.1pt" o:ole="">
                  <v:imagedata r:id="rId57" o:title=""/>
                </v:shape>
                <w:control r:id="rId58" w:name="CheckBox52" w:shapeid="_x0000_i1135"/>
              </w:object>
            </w:r>
          </w:p>
        </w:tc>
        <w:tc>
          <w:tcPr>
            <w:tcW w:w="811" w:type="dxa"/>
            <w:vAlign w:val="center"/>
          </w:tcPr>
          <w:p w:rsidR="001A0625" w:rsidRPr="00A7016F" w:rsidRDefault="001A0625" w:rsidP="001A0625">
            <w:pPr>
              <w:spacing w:before="40"/>
              <w:jc w:val="right"/>
              <w:rPr>
                <w:rFonts w:ascii="CMPV" w:eastAsia="Calibri" w:hAnsi="CMPV" w:cs="Arial"/>
                <w:sz w:val="16"/>
                <w:szCs w:val="16"/>
              </w:rPr>
            </w:pPr>
            <w:r w:rsidRPr="00A7016F">
              <w:rPr>
                <w:rFonts w:ascii="CMPV" w:hAnsi="CMPV"/>
                <w:b/>
                <w:sz w:val="16"/>
                <w:szCs w:val="16"/>
              </w:rPr>
              <w:t xml:space="preserve">Data </w:t>
            </w:r>
          </w:p>
        </w:tc>
        <w:tc>
          <w:tcPr>
            <w:tcW w:w="1747" w:type="dxa"/>
            <w:vAlign w:val="center"/>
          </w:tcPr>
          <w:p w:rsidR="001A0625" w:rsidRPr="00A7016F" w:rsidRDefault="001A0625" w:rsidP="001A0625">
            <w:pPr>
              <w:rPr>
                <w:rFonts w:ascii="CMPV" w:hAnsi="CMPV"/>
                <w:b/>
                <w:sz w:val="16"/>
                <w:szCs w:val="16"/>
              </w:rPr>
            </w:pPr>
            <w:r w:rsidRPr="00A7016F">
              <w:rPr>
                <w:rFonts w:ascii="CMPV" w:hAnsi="CMPV"/>
                <w:b/>
                <w:sz w:val="16"/>
                <w:szCs w:val="16"/>
              </w:rPr>
              <w:object w:dxaOrig="1440" w:dyaOrig="1440">
                <v:shape id="_x0000_i1137" type="#_x0000_t75" style="width:75.85pt;height:18.4pt" o:ole="">
                  <v:imagedata r:id="rId59" o:title=""/>
                </v:shape>
                <w:control r:id="rId60" w:name="TextBox1" w:shapeid="_x0000_i1137"/>
              </w:object>
            </w:r>
          </w:p>
        </w:tc>
        <w:tc>
          <w:tcPr>
            <w:tcW w:w="1598" w:type="dxa"/>
            <w:vAlign w:val="center"/>
          </w:tcPr>
          <w:p w:rsidR="001A0625" w:rsidRPr="00A7016F" w:rsidRDefault="001A0625" w:rsidP="001A0625">
            <w:pPr>
              <w:jc w:val="right"/>
              <w:rPr>
                <w:rFonts w:ascii="CMPV" w:hAnsi="CMPV"/>
                <w:b/>
                <w:sz w:val="16"/>
                <w:szCs w:val="16"/>
              </w:rPr>
            </w:pPr>
            <w:r>
              <w:rPr>
                <w:rFonts w:ascii="CMPV" w:hAnsi="CMPV"/>
                <w:b/>
                <w:sz w:val="16"/>
                <w:szCs w:val="16"/>
              </w:rPr>
              <w:t>Nome /</w:t>
            </w:r>
            <w:r w:rsidRPr="00A7016F">
              <w:rPr>
                <w:rFonts w:ascii="CMPV" w:hAnsi="CMPV"/>
                <w:b/>
                <w:sz w:val="16"/>
                <w:szCs w:val="16"/>
              </w:rPr>
              <w:t>Assinatura</w:t>
            </w:r>
          </w:p>
          <w:p w:rsidR="001A0625" w:rsidRPr="00A7016F" w:rsidRDefault="001A0625" w:rsidP="001A0625">
            <w:pPr>
              <w:spacing w:before="40"/>
              <w:jc w:val="right"/>
              <w:rPr>
                <w:rFonts w:ascii="CMPV" w:eastAsia="Calibri" w:hAnsi="CMPV" w:cs="Arial"/>
                <w:sz w:val="16"/>
                <w:szCs w:val="16"/>
              </w:rPr>
            </w:pPr>
            <w:r w:rsidRPr="00A7016F">
              <w:rPr>
                <w:rFonts w:ascii="CMPV" w:hAnsi="CMPV"/>
                <w:b/>
                <w:sz w:val="16"/>
                <w:szCs w:val="16"/>
              </w:rPr>
              <w:t>Enc. de Educação</w:t>
            </w:r>
          </w:p>
        </w:tc>
        <w:tc>
          <w:tcPr>
            <w:tcW w:w="4161" w:type="dxa"/>
            <w:vAlign w:val="center"/>
          </w:tcPr>
          <w:p w:rsidR="001A0625" w:rsidRPr="00A7016F" w:rsidRDefault="001A0625" w:rsidP="001A0625">
            <w:pPr>
              <w:rPr>
                <w:rFonts w:ascii="CMPV" w:hAnsi="CMPV"/>
                <w:b/>
                <w:sz w:val="16"/>
                <w:szCs w:val="16"/>
              </w:rPr>
            </w:pPr>
            <w:r w:rsidRPr="00A7016F">
              <w:rPr>
                <w:rFonts w:ascii="CMPV" w:hAnsi="CMPV"/>
                <w:b/>
                <w:sz w:val="16"/>
                <w:szCs w:val="16"/>
              </w:rPr>
              <w:object w:dxaOrig="1440" w:dyaOrig="1440">
                <v:shape id="_x0000_i1139" type="#_x0000_t75" style="width:197.6pt;height:18.4pt" o:ole="">
                  <v:imagedata r:id="rId61" o:title=""/>
                </v:shape>
                <w:control r:id="rId62" w:name="TextBox2" w:shapeid="_x0000_i1139"/>
              </w:object>
            </w:r>
          </w:p>
        </w:tc>
      </w:tr>
    </w:tbl>
    <w:p w:rsidR="001A0625" w:rsidRPr="00F60C53" w:rsidRDefault="001A0625" w:rsidP="001A0625">
      <w:pPr>
        <w:spacing w:after="0" w:line="240" w:lineRule="auto"/>
        <w:ind w:right="-1"/>
        <w:rPr>
          <w:rFonts w:ascii="CMPV" w:hAnsi="CMPV"/>
          <w:sz w:val="16"/>
          <w:szCs w:val="16"/>
        </w:rPr>
      </w:pPr>
    </w:p>
    <w:p w:rsidR="00214DB5" w:rsidRDefault="00214DB5"/>
    <w:sectPr w:rsidR="00214DB5" w:rsidSect="001A0625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MPV">
    <w:panose1 w:val="00000000000000000000"/>
    <w:charset w:val="00"/>
    <w:family w:val="modern"/>
    <w:notTrueType/>
    <w:pitch w:val="variable"/>
    <w:sig w:usb0="800000AF" w:usb1="1000004A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cumentProtection w:edit="forms" w:enforcement="1" w:cryptProviderType="rsaAES" w:cryptAlgorithmClass="hash" w:cryptAlgorithmType="typeAny" w:cryptAlgorithmSid="14" w:cryptSpinCount="100000" w:hash="01GsIymFjmTjh8oByeiHje2c2pU1Jk+uCb1SqZgHQ424ak8QOFO9r5NWtCL1R8tfotmJyxmX9fGTCtsBacuvAQ==" w:salt="a0Q2W7pJPg/wH2NgfaSV7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25"/>
    <w:rsid w:val="00004B49"/>
    <w:rsid w:val="001A0625"/>
    <w:rsid w:val="00214DB5"/>
    <w:rsid w:val="004B0934"/>
    <w:rsid w:val="00572C8C"/>
    <w:rsid w:val="008631CD"/>
    <w:rsid w:val="009B3561"/>
    <w:rsid w:val="00A61EBA"/>
    <w:rsid w:val="00A8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5:chartTrackingRefBased/>
  <w15:docId w15:val="{E60987D1-3662-4E60-B045-D2F890B2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62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1A0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1A06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A0625"/>
  </w:style>
  <w:style w:type="character" w:styleId="Hiperligao">
    <w:name w:val="Hyperlink"/>
    <w:uiPriority w:val="99"/>
    <w:semiHidden/>
    <w:unhideWhenUsed/>
    <w:rsid w:val="001A06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control" Target="activeX/activeX18.xml"/><Relationship Id="rId21" Type="http://schemas.openxmlformats.org/officeDocument/2006/relationships/image" Target="media/image10.wmf"/><Relationship Id="rId34" Type="http://schemas.openxmlformats.org/officeDocument/2006/relationships/image" Target="media/image16.wmf"/><Relationship Id="rId42" Type="http://schemas.openxmlformats.org/officeDocument/2006/relationships/control" Target="activeX/activeX21.xml"/><Relationship Id="rId47" Type="http://schemas.openxmlformats.org/officeDocument/2006/relationships/image" Target="media/image21.wmf"/><Relationship Id="rId50" Type="http://schemas.openxmlformats.org/officeDocument/2006/relationships/control" Target="activeX/activeX25.xml"/><Relationship Id="rId55" Type="http://schemas.openxmlformats.org/officeDocument/2006/relationships/hyperlink" Target="http://www.cnpd.pt/" TargetMode="External"/><Relationship Id="rId63" Type="http://schemas.openxmlformats.org/officeDocument/2006/relationships/fontTable" Target="fontTable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control" Target="activeX/activeX13.xml"/><Relationship Id="rId41" Type="http://schemas.openxmlformats.org/officeDocument/2006/relationships/control" Target="activeX/activeX20.xml"/><Relationship Id="rId54" Type="http://schemas.openxmlformats.org/officeDocument/2006/relationships/hyperlink" Target="mailto:dpo@cm-pvarzim.pt" TargetMode="External"/><Relationship Id="rId62" Type="http://schemas.openxmlformats.org/officeDocument/2006/relationships/control" Target="activeX/activeX29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5.wmf"/><Relationship Id="rId24" Type="http://schemas.openxmlformats.org/officeDocument/2006/relationships/control" Target="activeX/activeX10.xml"/><Relationship Id="rId32" Type="http://schemas.openxmlformats.org/officeDocument/2006/relationships/image" Target="media/image15.wmf"/><Relationship Id="rId37" Type="http://schemas.openxmlformats.org/officeDocument/2006/relationships/control" Target="activeX/activeX17.xml"/><Relationship Id="rId40" Type="http://schemas.openxmlformats.org/officeDocument/2006/relationships/control" Target="activeX/activeX19.xml"/><Relationship Id="rId45" Type="http://schemas.openxmlformats.org/officeDocument/2006/relationships/image" Target="media/image20.wmf"/><Relationship Id="rId53" Type="http://schemas.openxmlformats.org/officeDocument/2006/relationships/hyperlink" Target="mailto:geral@cm.pvarzim.pt" TargetMode="External"/><Relationship Id="rId58" Type="http://schemas.openxmlformats.org/officeDocument/2006/relationships/control" Target="activeX/activeX27.xml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control" Target="activeX/activeX12.xml"/><Relationship Id="rId36" Type="http://schemas.openxmlformats.org/officeDocument/2006/relationships/image" Target="media/image17.wmf"/><Relationship Id="rId49" Type="http://schemas.openxmlformats.org/officeDocument/2006/relationships/image" Target="media/image22.wmf"/><Relationship Id="rId57" Type="http://schemas.openxmlformats.org/officeDocument/2006/relationships/image" Target="media/image24.wmf"/><Relationship Id="rId61" Type="http://schemas.openxmlformats.org/officeDocument/2006/relationships/image" Target="media/image26.wmf"/><Relationship Id="rId10" Type="http://schemas.openxmlformats.org/officeDocument/2006/relationships/control" Target="activeX/activeX3.xml"/><Relationship Id="rId19" Type="http://schemas.openxmlformats.org/officeDocument/2006/relationships/image" Target="media/image9.wmf"/><Relationship Id="rId31" Type="http://schemas.openxmlformats.org/officeDocument/2006/relationships/control" Target="activeX/activeX14.xml"/><Relationship Id="rId44" Type="http://schemas.openxmlformats.org/officeDocument/2006/relationships/control" Target="activeX/activeX22.xml"/><Relationship Id="rId52" Type="http://schemas.openxmlformats.org/officeDocument/2006/relationships/control" Target="activeX/activeX26.xml"/><Relationship Id="rId60" Type="http://schemas.openxmlformats.org/officeDocument/2006/relationships/control" Target="activeX/activeX28.xml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3.wmf"/><Relationship Id="rId30" Type="http://schemas.openxmlformats.org/officeDocument/2006/relationships/image" Target="media/image14.wmf"/><Relationship Id="rId35" Type="http://schemas.openxmlformats.org/officeDocument/2006/relationships/control" Target="activeX/activeX16.xml"/><Relationship Id="rId43" Type="http://schemas.openxmlformats.org/officeDocument/2006/relationships/image" Target="media/image19.wmf"/><Relationship Id="rId48" Type="http://schemas.openxmlformats.org/officeDocument/2006/relationships/control" Target="activeX/activeX24.xml"/><Relationship Id="rId56" Type="http://schemas.openxmlformats.org/officeDocument/2006/relationships/hyperlink" Target="mailto:geral@cnpd.pt" TargetMode="External"/><Relationship Id="rId64" Type="http://schemas.openxmlformats.org/officeDocument/2006/relationships/theme" Target="theme/theme1.xml"/><Relationship Id="rId8" Type="http://schemas.openxmlformats.org/officeDocument/2006/relationships/control" Target="activeX/activeX2.xml"/><Relationship Id="rId51" Type="http://schemas.openxmlformats.org/officeDocument/2006/relationships/image" Target="media/image23.wmf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control" Target="activeX/activeX15.xml"/><Relationship Id="rId38" Type="http://schemas.openxmlformats.org/officeDocument/2006/relationships/image" Target="media/image18.wmf"/><Relationship Id="rId46" Type="http://schemas.openxmlformats.org/officeDocument/2006/relationships/control" Target="activeX/activeX23.xml"/><Relationship Id="rId59" Type="http://schemas.openxmlformats.org/officeDocument/2006/relationships/image" Target="media/image2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939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Sá_GE</dc:creator>
  <cp:keywords/>
  <dc:description/>
  <cp:lastModifiedBy>Raquel Sá_GE</cp:lastModifiedBy>
  <cp:revision>4</cp:revision>
  <cp:lastPrinted>2020-05-22T08:57:00Z</cp:lastPrinted>
  <dcterms:created xsi:type="dcterms:W3CDTF">2020-05-22T08:36:00Z</dcterms:created>
  <dcterms:modified xsi:type="dcterms:W3CDTF">2020-05-22T14:30:00Z</dcterms:modified>
</cp:coreProperties>
</file>